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AB" w:rsidRDefault="00AF348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AB" w:rsidRPr="00AF3483" w:rsidRDefault="00AF3483">
      <w:pPr>
        <w:spacing w:after="0"/>
        <w:rPr>
          <w:lang w:val="ru-RU"/>
        </w:rPr>
      </w:pPr>
      <w:r w:rsidRPr="00AF3483">
        <w:rPr>
          <w:b/>
          <w:color w:val="000000"/>
          <w:sz w:val="28"/>
          <w:lang w:val="ru-RU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 w:rsidR="007C16AB" w:rsidRPr="00AF3483" w:rsidRDefault="00AF3483">
      <w:pPr>
        <w:spacing w:after="0"/>
        <w:jc w:val="both"/>
        <w:rPr>
          <w:lang w:val="ru-RU"/>
        </w:rPr>
      </w:pPr>
      <w:r w:rsidRPr="00AF3483">
        <w:rPr>
          <w:color w:val="000000"/>
          <w:sz w:val="28"/>
          <w:lang w:val="ru-RU"/>
        </w:rPr>
        <w:t>Приказ Министра здравоохранения Республики Казахстан от 5 августа 2021 года № Қ</w:t>
      </w:r>
      <w:proofErr w:type="gramStart"/>
      <w:r w:rsidRPr="00AF3483">
        <w:rPr>
          <w:color w:val="000000"/>
          <w:sz w:val="28"/>
          <w:lang w:val="ru-RU"/>
        </w:rPr>
        <w:t>Р</w:t>
      </w:r>
      <w:proofErr w:type="gramEnd"/>
      <w:r w:rsidRPr="00AF3483">
        <w:rPr>
          <w:color w:val="000000"/>
          <w:sz w:val="28"/>
          <w:lang w:val="ru-RU"/>
        </w:rPr>
        <w:t xml:space="preserve"> ДСМ - 75. Зарегистрирован в Министерстве юстиции Республики Казахстан 6 августа 2021 года № 23885.</w:t>
      </w:r>
    </w:p>
    <w:p w:rsidR="007C16AB" w:rsidRPr="00AF3483" w:rsidRDefault="00AF3483">
      <w:pPr>
        <w:spacing w:after="0"/>
        <w:jc w:val="both"/>
        <w:rPr>
          <w:lang w:val="ru-RU"/>
        </w:rPr>
      </w:pPr>
      <w:bookmarkStart w:id="0" w:name="z4"/>
      <w:r w:rsidRPr="00AF34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3483">
        <w:rPr>
          <w:color w:val="000000"/>
          <w:sz w:val="28"/>
          <w:lang w:val="ru-RU"/>
        </w:rPr>
        <w:t xml:space="preserve"> </w:t>
      </w:r>
      <w:proofErr w:type="gramStart"/>
      <w:r w:rsidRPr="00AF3483">
        <w:rPr>
          <w:color w:val="000000"/>
          <w:sz w:val="28"/>
          <w:lang w:val="ru-RU"/>
        </w:rPr>
        <w:t xml:space="preserve">В соответствии с подпунктом 47) статьи 7 Кодекса Республики Казахстан "О здоровье народа и системе здравоохранения" </w:t>
      </w:r>
      <w:r w:rsidRPr="00AF3483">
        <w:rPr>
          <w:b/>
          <w:color w:val="000000"/>
          <w:sz w:val="28"/>
          <w:lang w:val="ru-RU"/>
        </w:rPr>
        <w:t>ПРИКАЗЫВАЮ:</w:t>
      </w:r>
      <w:proofErr w:type="gramEnd"/>
    </w:p>
    <w:bookmarkEnd w:id="0"/>
    <w:p w:rsidR="007C16AB" w:rsidRPr="00AF3483" w:rsidRDefault="00AF348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3483">
        <w:rPr>
          <w:color w:val="FF0000"/>
          <w:sz w:val="28"/>
          <w:lang w:val="ru-RU"/>
        </w:rPr>
        <w:t xml:space="preserve"> Сноска. Преамбула - в редакции приказа и.о. Министра здравоохранения РК от 16.08.2022 </w:t>
      </w:r>
      <w:r w:rsidRPr="00AF3483">
        <w:rPr>
          <w:color w:val="000000"/>
          <w:sz w:val="28"/>
          <w:lang w:val="ru-RU"/>
        </w:rPr>
        <w:t>№ Қ</w:t>
      </w:r>
      <w:proofErr w:type="gramStart"/>
      <w:r w:rsidRPr="00AF3483">
        <w:rPr>
          <w:color w:val="000000"/>
          <w:sz w:val="28"/>
          <w:lang w:val="ru-RU"/>
        </w:rPr>
        <w:t>Р</w:t>
      </w:r>
      <w:proofErr w:type="gramEnd"/>
      <w:r w:rsidRPr="00AF3483">
        <w:rPr>
          <w:color w:val="000000"/>
          <w:sz w:val="28"/>
          <w:lang w:val="ru-RU"/>
        </w:rPr>
        <w:t xml:space="preserve"> ДСМ-83</w:t>
      </w:r>
      <w:r w:rsidRPr="00AF348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3483">
        <w:rPr>
          <w:lang w:val="ru-RU"/>
        </w:rPr>
        <w:br/>
      </w:r>
    </w:p>
    <w:p w:rsidR="007C16AB" w:rsidRDefault="00AF3483">
      <w:pPr>
        <w:spacing w:after="0"/>
        <w:jc w:val="both"/>
      </w:pPr>
      <w:bookmarkStart w:id="1" w:name="z5"/>
      <w:r w:rsidRPr="00AF34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3483">
        <w:rPr>
          <w:color w:val="000000"/>
          <w:sz w:val="28"/>
          <w:lang w:val="ru-RU"/>
        </w:rPr>
        <w:t xml:space="preserve"> 1. Утвердить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приложению </w:t>
      </w:r>
      <w:r>
        <w:rPr>
          <w:color w:val="000000"/>
          <w:sz w:val="28"/>
        </w:rPr>
        <w:t>1 к настоящему приказу.</w:t>
      </w:r>
    </w:p>
    <w:p w:rsidR="007C16AB" w:rsidRDefault="00AF3483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AF3483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7C16AB" w:rsidRPr="00AF3483" w:rsidRDefault="00AF348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AF3483">
        <w:rPr>
          <w:color w:val="000000"/>
          <w:sz w:val="28"/>
          <w:lang w:val="ru-RU"/>
        </w:rPr>
        <w:t>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p w:rsidR="007C16AB" w:rsidRPr="00AF3483" w:rsidRDefault="00AF3483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AF348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C16AB" w:rsidRPr="00AF3483" w:rsidRDefault="00AF3483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AF348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7C16AB" w:rsidRPr="00AF3483" w:rsidRDefault="00AF3483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AF348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7C16AB" w:rsidRPr="00AF3483" w:rsidRDefault="00AF3483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AF3483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AF3483">
        <w:rPr>
          <w:color w:val="000000"/>
          <w:sz w:val="28"/>
          <w:lang w:val="ru-RU"/>
        </w:rPr>
        <w:t>на</w:t>
      </w:r>
      <w:proofErr w:type="gramEnd"/>
      <w:r w:rsidRPr="00AF3483">
        <w:rPr>
          <w:color w:val="000000"/>
          <w:sz w:val="28"/>
          <w:lang w:val="ru-RU"/>
        </w:rPr>
        <w:t xml:space="preserve"> </w:t>
      </w:r>
      <w:proofErr w:type="gramStart"/>
      <w:r w:rsidRPr="00AF3483">
        <w:rPr>
          <w:color w:val="000000"/>
          <w:sz w:val="28"/>
          <w:lang w:val="ru-RU"/>
        </w:rPr>
        <w:t>курирующего</w:t>
      </w:r>
      <w:proofErr w:type="gramEnd"/>
      <w:r w:rsidRPr="00AF3483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7C16AB" w:rsidRPr="00AF3483" w:rsidRDefault="00AF3483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AF3483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7C16AB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C16AB" w:rsidRDefault="00AF348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F3483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0"/>
            </w:pPr>
          </w:p>
          <w:p w:rsidR="007C16AB" w:rsidRDefault="00AF348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7C16AB" w:rsidRPr="009B2C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0"/>
              <w:jc w:val="center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F3483">
              <w:rPr>
                <w:lang w:val="ru-RU"/>
              </w:rPr>
              <w:br/>
            </w:r>
            <w:r w:rsidRPr="00AF3483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AF3483">
              <w:rPr>
                <w:lang w:val="ru-RU"/>
              </w:rPr>
              <w:br/>
            </w:r>
            <w:r w:rsidRPr="00AF348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F3483">
              <w:rPr>
                <w:lang w:val="ru-RU"/>
              </w:rPr>
              <w:br/>
            </w:r>
            <w:r w:rsidRPr="00AF3483">
              <w:rPr>
                <w:color w:val="000000"/>
                <w:sz w:val="20"/>
                <w:lang w:val="ru-RU"/>
              </w:rPr>
              <w:t>от 5 августа 2021 года</w:t>
            </w:r>
            <w:r w:rsidRPr="00AF3483">
              <w:rPr>
                <w:lang w:val="ru-RU"/>
              </w:rPr>
              <w:br/>
            </w:r>
            <w:r w:rsidRPr="00AF3483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ДСМ – 75</w:t>
            </w:r>
          </w:p>
        </w:tc>
      </w:tr>
    </w:tbl>
    <w:p w:rsidR="007C16AB" w:rsidRPr="00AF3483" w:rsidRDefault="00AF3483">
      <w:pPr>
        <w:spacing w:after="0"/>
        <w:rPr>
          <w:lang w:val="ru-RU"/>
        </w:rPr>
      </w:pPr>
      <w:bookmarkStart w:id="9" w:name="z15"/>
      <w:r w:rsidRPr="00AF3483">
        <w:rPr>
          <w:b/>
          <w:color w:val="000000"/>
          <w:lang w:val="ru-RU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9"/>
    <w:p w:rsidR="007C16AB" w:rsidRPr="00AF3483" w:rsidRDefault="00AF3483">
      <w:pPr>
        <w:spacing w:after="0"/>
        <w:jc w:val="both"/>
        <w:rPr>
          <w:lang w:val="ru-RU"/>
        </w:rPr>
      </w:pPr>
      <w:r w:rsidRPr="00AF348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3483">
        <w:rPr>
          <w:color w:val="FF0000"/>
          <w:sz w:val="28"/>
          <w:lang w:val="ru-RU"/>
        </w:rPr>
        <w:t xml:space="preserve"> Сноска. Перечень - в редакции приказа Министра здравоохранения РК от 04.02.2022 № Қ</w:t>
      </w:r>
      <w:proofErr w:type="gramStart"/>
      <w:r w:rsidRPr="00AF3483">
        <w:rPr>
          <w:color w:val="FF0000"/>
          <w:sz w:val="28"/>
          <w:lang w:val="ru-RU"/>
        </w:rPr>
        <w:t>Р</w:t>
      </w:r>
      <w:proofErr w:type="gramEnd"/>
      <w:r w:rsidRPr="00AF3483">
        <w:rPr>
          <w:color w:val="FF0000"/>
          <w:sz w:val="28"/>
          <w:lang w:val="ru-RU"/>
        </w:rPr>
        <w:t xml:space="preserve"> ДСМ-11 (вводится в действие с 01.01.2022); с изменениями, внесенными приказами Министра здравоохранения РК от 06.04.2022 № ҚР ДСМ -33 (вводится в действие по истечении десяти календарных дней после дня его первого официального опубликования); от 16.08.2022 № ҚР ДСМ-83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17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1"/>
        <w:gridCol w:w="647"/>
        <w:gridCol w:w="492"/>
        <w:gridCol w:w="647"/>
        <w:gridCol w:w="647"/>
        <w:gridCol w:w="647"/>
        <w:gridCol w:w="647"/>
        <w:gridCol w:w="647"/>
        <w:gridCol w:w="647"/>
        <w:gridCol w:w="647"/>
        <w:gridCol w:w="647"/>
        <w:gridCol w:w="668"/>
        <w:gridCol w:w="627"/>
        <w:gridCol w:w="648"/>
        <w:gridCol w:w="669"/>
        <w:gridCol w:w="627"/>
        <w:gridCol w:w="515"/>
        <w:gridCol w:w="648"/>
        <w:gridCol w:w="712"/>
        <w:gridCol w:w="35"/>
      </w:tblGrid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забо</w:t>
            </w:r>
            <w:bookmarkStart w:id="10" w:name="_GoBack"/>
            <w:bookmarkEnd w:id="10"/>
            <w:r>
              <w:rPr>
                <w:color w:val="000000"/>
                <w:sz w:val="20"/>
              </w:rPr>
              <w:t>левания (состояния)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граждан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Код анатомо-терапевтическо-химической (АТХ) классификации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 w:rsidRPr="00AF3483">
              <w:rPr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инфаркта миокарда. </w:t>
            </w:r>
            <w:r>
              <w:rPr>
                <w:color w:val="000000"/>
                <w:sz w:val="20"/>
              </w:rPr>
              <w:t>Стенокардия напряжения III-IV ФК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Изосорбида динитрат, спрей,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C01DA08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Фибрилляция предсердий (пароксизмальная, персистирующая, постоянная), в том числе после выполнения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радиочастотной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аблации (РЧА)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AF3483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AF3483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AF3483">
              <w:rPr>
                <w:color w:val="000000"/>
                <w:sz w:val="20"/>
                <w:lang w:val="ru-RU"/>
              </w:rPr>
              <w:t>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I05-I09, </w:t>
            </w:r>
          </w:p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I34-I39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 xml:space="preserve">Поражения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клапанов сердца (больные с протезированными клапанами сердца)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 xml:space="preserve">Взрослые, состоящие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 xml:space="preserve">Все стадии и степени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Варфарин,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Илопрост, раствор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Силденафил,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G04BE03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Беклометазон, аэрозоль для ингаляций дозированный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Сальметерол и Флутиказон, аэрозоль для ингаляций,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порошок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R03AK06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Интерстициальные болезни легких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Нинтеданиб,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Пирфенидон, капсула/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 U07.2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COVID 19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Ривароксабан,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Апиксабан,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Q81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Хлоргексидин*, раствор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Хронический вирусный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гепатит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 xml:space="preserve"> С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>, включая стадию цирроза печени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 xml:space="preserve">Взрослые, состоящие на динамическом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Вирусный гепатит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с дельта и без дельта агента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При неэффективности базисной иммуносупрессивной терапии по решению врачебно-консультативной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комиссии медицинской организации с участием профильных специалистов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Голимумаб,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AF3483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D45-47.9, С81– С96 D56, D57, D59.5, D61, D69.3, D76.0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Винбластин, лиофилизат для приготовления раствора, раствор для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L01CA01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AF3483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18-1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91.0,С 92.1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Острый лимфобластный лейкоз, хронический миелоидный лейкоз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Понатиниб,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D66- D68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Наследственные дефициты факторов свертывания крови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AF3483">
              <w:rPr>
                <w:color w:val="000000"/>
                <w:sz w:val="20"/>
                <w:lang w:val="ru-RU"/>
              </w:rPr>
              <w:t xml:space="preserve">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AF3483">
              <w:rPr>
                <w:color w:val="000000"/>
                <w:sz w:val="20"/>
                <w:lang w:val="ru-RU"/>
              </w:rPr>
              <w:t xml:space="preserve">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B02BD02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IX</w:t>
            </w:r>
            <w:r w:rsidRPr="00AF3483">
              <w:rPr>
                <w:color w:val="000000"/>
                <w:sz w:val="20"/>
                <w:lang w:val="ru-RU"/>
              </w:rPr>
              <w:t xml:space="preserve">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IX</w:t>
            </w:r>
            <w:r w:rsidRPr="00AF3483">
              <w:rPr>
                <w:color w:val="000000"/>
                <w:sz w:val="20"/>
                <w:lang w:val="ru-RU"/>
              </w:rPr>
              <w:t xml:space="preserve">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Фактор Виллебранда и 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AF3483">
              <w:rPr>
                <w:color w:val="000000"/>
                <w:sz w:val="20"/>
                <w:lang w:val="ru-RU"/>
              </w:rPr>
              <w:t xml:space="preserve">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Эптаког альфа (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активированный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>), лиофилизат для приготовления раствора для внутривенного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Эмицизумаб,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В02ВХ06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D80- D89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Аутоиммунные заболевания и иммунодефицитные состояния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Иммуноглобулин нормальный человеческий, раствор для инъекций, раствор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J06BA01/ J06BA02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Метформин,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Гликлазид,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Глимепирид,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A10BB12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Линаглиптин,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Вилдаглиптин,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Все стадии и степени сахарного диабета 2 типа. При наличии ожирения и факторов риска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сердечно-сосудистых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осложнений (дополнительная терапия) по назначению эндокринолога.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Дулаглутид, раствор для подкожного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Ликсисенатид,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Дапаглифлозин,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Эмпаглифлозин,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AF3483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lastRenderedPageBreak/>
              <w:t>II</w:t>
            </w:r>
            <w:r w:rsidRPr="00AF3483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>Инсулин лизпро,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E00-E03, E89.0, Е05, </w:t>
            </w:r>
            <w:r>
              <w:rPr>
                <w:color w:val="000000"/>
                <w:sz w:val="20"/>
              </w:rPr>
              <w:lastRenderedPageBreak/>
              <w:t>Е20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Гипотиреоз/ Гипертиреоз/ </w:t>
            </w:r>
            <w:r>
              <w:rPr>
                <w:color w:val="000000"/>
                <w:sz w:val="20"/>
              </w:rPr>
              <w:lastRenderedPageBreak/>
              <w:t>Гипопаратиреоз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 xml:space="preserve">Взрослые, состоящие на динамическом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 xml:space="preserve">Верифицированный диагноз.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Гипотиреоз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Верифицированный диагноз Гипертиреоз Верифицированный диагноз Гипопаратиреоз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Левотироксин,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(исключая Е22.8), D35.2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Е23.0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Гипофизарный нанизм, синдром Шерешевского- Тернера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Е22.8, E30.1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обследований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Гепато-церебральная дистрофия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Тяжелое течение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Пеницилламин, таблетка/капсула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М01СС01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Болезнь Гоше (1 и 3 тип, вне зависимости от степени тяжести)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Болезнь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 xml:space="preserve"> Ф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>абри (Все стадии и степени тяжести)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Агалзидаза альфа</w:t>
            </w:r>
            <w:proofErr w:type="gramStart"/>
            <w:r>
              <w:rPr>
                <w:color w:val="000000"/>
                <w:sz w:val="20"/>
              </w:rPr>
              <w:t> </w:t>
            </w:r>
            <w:r w:rsidRPr="00AF3483">
              <w:rPr>
                <w:color w:val="000000"/>
                <w:sz w:val="20"/>
                <w:lang w:val="ru-RU"/>
              </w:rPr>
              <w:t>,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 E76.1, E76.2, E76.3, E76.8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типа (синдром Гурлера)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Ларонидаза,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1-3 типа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А16АВ16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6-типа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IVА тип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(Муковисцидоз)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типы, вне зависимости от степени тяжести, пациенты принимают лекарственные препарат ы одного производителя на протяжении всей жизни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типы, вне зависимости от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Дорназа альфа, раствор для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ингаляций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R05CB13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Дети,</w:t>
            </w:r>
            <w:r>
              <w:rPr>
                <w:color w:val="000000"/>
                <w:sz w:val="20"/>
              </w:rPr>
              <w:t> </w:t>
            </w:r>
            <w:r w:rsidRPr="00AF3483">
              <w:rPr>
                <w:color w:val="000000"/>
                <w:sz w:val="20"/>
                <w:lang w:val="ru-RU"/>
              </w:rPr>
              <w:t>состоящие на динамическом наблюдении</w:t>
            </w: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30-1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E88.1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Врожденная генерализованная липодистрофия Берардинелли-Сейпа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Метрелептин, порошок лиофилизированный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A16AA07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артрит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При неэффективности терапии первой линии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L04АВ01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Ритуксимаб, концентрат для приготовления раствора для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внутривенных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При средней или высокой степени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 xml:space="preserve">Тоцилизумаб, раствор для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подкожных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L04AС07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Гидроксихлорохин,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М33-М33.9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М34-М34.9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(системная склеродермия)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Для лечения тяжелого феномена Рейно с дигитальными язвами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М35.2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Триамцинолон, мазь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D07AB09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Индометацин,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Пациентам, ранее получавшим препарат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 течения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Интерферон бета 1 </w:t>
            </w:r>
            <w:r>
              <w:rPr>
                <w:color w:val="000000"/>
                <w:sz w:val="20"/>
              </w:rPr>
              <w:t>b</w:t>
            </w:r>
            <w:r w:rsidRPr="00AF3483">
              <w:rPr>
                <w:color w:val="000000"/>
                <w:sz w:val="20"/>
                <w:lang w:val="ru-RU"/>
              </w:rPr>
              <w:t xml:space="preserve">, лиофилизат для приготовления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L03AB08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L03АВ13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Глатирамера ацетат, раствор для подкожного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Терифлуномид,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Высокоактивные и быстропрогрессирующие формы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Окрелизумаб, концентрат для приготовления раствора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 течения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Диметилфумарат, таблетка/капсула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G40.0-G40.9, Q85.1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Редкие и фармакорезистентные формы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Тетракозактид, суспензия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Этосуксимид,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Вигабатрин, таблетка, порошок для приготовления суспензии для приема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N03AG04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Сультиам,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Лакосамид, таблетка,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Перампанел,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N03AX22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Фенитоин, таблетка/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Зонисамид,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Стирипентол, капсула, порошок для приготовления суспензии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Клобазам,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Неостигмин,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Пиридостигмина бромид,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G71.0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 Дюшенна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 возрасте 2-х лет и старше с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подтвержденной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нонсенс-мутацией в гене </w:t>
            </w:r>
            <w:r>
              <w:rPr>
                <w:color w:val="000000"/>
                <w:sz w:val="20"/>
              </w:rPr>
              <w:t>DMD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Аталурен, гранулы для пероральной суспензии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Дефлазакорт,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42-1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мышечная атрофия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Нусинерсен, раствор для интратекального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M09AX07</w:t>
            </w:r>
          </w:p>
        </w:tc>
      </w:tr>
      <w:tr w:rsidR="007C16AB" w:rsidRPr="009B2CAF" w:rsidTr="00AF3483">
        <w:trPr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7C16A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C16AB" w:rsidRPr="00AF3483" w:rsidRDefault="007C16A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7C16A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C16AB" w:rsidRPr="00AF3483" w:rsidRDefault="007C16A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Некоторые инфекционные и паразитарные болезни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А15-А19 Z20.1 R76.1 Y58.0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Интенсивная и поддерживающая фазы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Пиридоксин,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A11HA02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Канамицин, порошок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Амикацин, раствор для инъекций, порошок для приготовления раствора для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J01GB06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Левофлоксацин,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Моксифлоксацин,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Линезолид,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J01XX08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Аминосалициловая кислота и ее производные, таблетка, гранулы,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порошок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дозированный для приготовления раствора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Циклосерин,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Капреомицин, порошок для приготовления раствора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J04AB30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Изониазид, таблетка, сироп,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Протионамид,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Пиразинамид,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Этамбутол, раствор для инъекций,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Бедаквилин,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Деламанид,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 и Изониазид,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Рифампицин, Пиразинамид, Этамбутол и Изониазид,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Клофазимин,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В20-В24, Z20.6, Z20.1, Z29.2, Z29.8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ВИЧ-инфекция, для до и постконтактной профилактики ВИЧ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-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и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>нфекции, ВИЧ-ассоциированных заболеваний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Все степени и стадии согласно схеме антиретровирусной терапии, в том числе для профилактики беременных женщин и детей, рожденных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от ВИЧ инфицированных матерей, для проведения до и постконтактной профилактики ВИЧ-инфекции, ВИЧ-ассоциированных заболеваний.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Дарунавир,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J05AE10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Дети принимают лекарственные препараты одного производителя по достижении 18 лет. Пациенты из очага Туркестанской области и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>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Зидовудин, капсула,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Ламивудин, таблетка,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Абакавир, таблетка;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Невирапин, таблетка, пероральная суспензия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Эфавиренз,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Этравирин,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Зидовудин и Ламивудин,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Ламивудин и Абакавир,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Тенофовира дизопроксил и Эмтрицитабин,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Зидовудин, Ламивудин и Абакавир,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Эмтрицитабин, Тенофовира дизопроксил и Эфавиренз,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Эмтрицитабин, Тенофовира дизопроксил и Рилпивирин,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Лопинавир и Ритонавир, таблетка,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Ламивудин, Абакавир и Долутегравир,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Дарунавир и Кобицистат,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Долутегравир,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J05AX12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AF3483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AF3483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AF3483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Трастузумаб, раствор для инъекций; раствор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Лейпрорелин, лиофилизат для приготовления раствора для подкожного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введения, порошок лиофилизированный для приготовления суспензии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L02AE02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Фулвестрант, раствор для внутримышечного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AF3483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Золедроновая кислота, концентрат/порошок лиофилизированный/лиофилизат для приготовления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раствора инфузий, раствор для инфузий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M05BA08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46-1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С47.3 С47.4 С47.5 С47.6 С47.8 С47.9 С48.0 С74.0 С74.1 С74.9 С76.0 С76.1 С76.2 С76.7 С76.8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Нейробластома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Амитриптилин,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таблетка, драже,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N06AA09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>Состояние после пересадки органов и тканей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8579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мочеполовой системы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20"/>
              <w:ind w:left="20"/>
              <w:jc w:val="both"/>
            </w:pP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.ч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при аутоиммунных заболеваниях)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III</w:t>
            </w:r>
            <w:r w:rsidRPr="00AF3483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AF3483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AF3483">
              <w:rPr>
                <w:color w:val="000000"/>
                <w:sz w:val="20"/>
                <w:lang w:val="ru-RU"/>
              </w:rPr>
              <w:t xml:space="preserve"> стадии, за исключением пациентов, получающих 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программный диализ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Железа сульфат, капсула,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Метокси полиэтиленгликоль-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эпоэтина бета, раствор для внутривенных и подкожных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B03XA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 инсулинзависимого диабета</w:t>
            </w: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Тест полосы для определения кетоновых тел в моче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Тест полосы для определения глюкозы в крови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 1 пациенту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Пациентам с распространенными формами злокачественных новообразова</w:t>
            </w:r>
            <w:r w:rsidRPr="00AF3483">
              <w:rPr>
                <w:color w:val="000000"/>
                <w:sz w:val="20"/>
                <w:lang w:val="ru-RU"/>
              </w:rPr>
              <w:lastRenderedPageBreak/>
              <w:t>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lastRenderedPageBreak/>
              <w:t>Взрослые, за исключением получателей пенсионных выплат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Нарушения обмена веществ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1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Е70.0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Фенилкетонурия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формы, пожизненная терапия</w:t>
            </w: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Лечебные низкобелковые продукты и продукты с низким содержанием фенилаланина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Q81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мазевая с серебром*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без фармпрепаратов*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стерильная*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 стерильная*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Пластырь*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Гидротюль, гидроактивная мазевая повязка* 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Повязка мазевая с перуанским бальзамом*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AF3483" w:rsidRDefault="007C16AB">
            <w:pPr>
              <w:rPr>
                <w:lang w:val="ru-RU"/>
              </w:rPr>
            </w:pPr>
          </w:p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Стерильные салфетки*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фиксирующийся эластичный*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Фиксирующийся бинт*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Сетчатый трубчатый бинт*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ваттный мягкий нестерильный* 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3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75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Стерильная повязка на основе хлорамфеникола*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 w:rsidRPr="00AF3483">
              <w:rPr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инфаркта миокарда. </w:t>
            </w:r>
            <w:r>
              <w:rPr>
                <w:color w:val="000000"/>
                <w:sz w:val="20"/>
              </w:rPr>
              <w:lastRenderedPageBreak/>
              <w:t>Стенокардия напряжения III-IV ФК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Клопидогрел,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Изосорбида динитрат, спрей,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 получатели</w:t>
            </w:r>
          </w:p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пенсионных выплат,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состоящие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 xml:space="preserve">Фибрилляция предсердий (пароксизмальная, персистирующая, постоянная), в том числе после выполнения </w:t>
            </w:r>
            <w:proofErr w:type="gramStart"/>
            <w:r w:rsidRPr="00AF3483">
              <w:rPr>
                <w:color w:val="000000"/>
                <w:sz w:val="20"/>
                <w:lang w:val="ru-RU"/>
              </w:rPr>
              <w:t>радиочастотной</w:t>
            </w:r>
            <w:proofErr w:type="gramEnd"/>
            <w:r w:rsidRPr="00AF3483">
              <w:rPr>
                <w:color w:val="000000"/>
                <w:sz w:val="20"/>
                <w:lang w:val="ru-RU"/>
              </w:rPr>
              <w:t xml:space="preserve"> аблации (РЧА)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AF3483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AF3483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AF3483">
              <w:rPr>
                <w:color w:val="000000"/>
                <w:sz w:val="20"/>
                <w:lang w:val="ru-RU"/>
              </w:rPr>
              <w:t>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30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AF3483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AF3483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Взрослые, состоящие на динамическом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Все категории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Клопидогрел,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B01AC0</w:t>
            </w:r>
            <w:r>
              <w:rPr>
                <w:color w:val="000000"/>
                <w:sz w:val="20"/>
              </w:rPr>
              <w:lastRenderedPageBreak/>
              <w:t>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Симвастатин,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Беклометазон, аэрозоль для ингаляций дозированный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Сальметерол и Флутиказон, аэрозоль для ингаляций,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порошок для ингаляций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R03AK06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J13-J16, J18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внебольничная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Взрослые 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порошок для приготовления суспензии для приема внутрь,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 U07.2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COVID 19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Взрослые, получатели</w:t>
            </w:r>
          </w:p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пенсионных выплат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Пневмония, вероятный случай у пациентов средней степени тяжести с факторами риска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тромбоэмболии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Дабигатран,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Ривароксабан,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Апиксабан,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Хронический вирусный гепатит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 xml:space="preserve"> С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>, включая стадию цирроза печени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 Взрослые </w:t>
            </w:r>
          </w:p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пенсионных выплат,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состоящие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Вирусный гепатит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с дельта и без дельта агента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9B2CAF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К21.0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Гастроэзофагальная рефлюксная болезнь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</w:t>
            </w:r>
          </w:p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обострения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Фамотидин,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А02ВА03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D45-47.9, С81– С96 D56, D57, D59.5, D61, </w:t>
            </w:r>
            <w:r>
              <w:rPr>
                <w:color w:val="000000"/>
                <w:sz w:val="20"/>
              </w:rPr>
              <w:lastRenderedPageBreak/>
              <w:t>D69.3, D76.0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 Взрослые </w:t>
            </w:r>
          </w:p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пенсионных выплат,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состоящие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</w:t>
            </w:r>
            <w:r>
              <w:rPr>
                <w:color w:val="000000"/>
                <w:sz w:val="20"/>
              </w:rPr>
              <w:lastRenderedPageBreak/>
              <w:t>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9B2CAF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30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Верифицированный диагноз железодефицитной анемии </w:t>
            </w:r>
            <w:r>
              <w:rPr>
                <w:color w:val="000000"/>
                <w:sz w:val="20"/>
              </w:rPr>
              <w:t>II</w:t>
            </w:r>
            <w:r w:rsidRPr="009B2CAF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9B2CAF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D55-64.9, D69 (искл D69.3)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Гематологические заболевания, включая апластическую анемию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Метформин,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Гликлазид,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Глимепирид,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A10BB12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Линаглиптин,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Вилдаглиптин,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Все стадии и степени сахарного диабета 2 типа. При наличии ожирения и факторов риска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сердечно-сосудистых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осложнений (дополнительная терапия) по назначению эндокринолога.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Дулаглутид, раствор для подкожного введения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Ликсисенатид,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Дапаглифлозин,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Эмпаглифлозин,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9B2CAF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9B2CAF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E23.2 </w:t>
            </w:r>
          </w:p>
        </w:tc>
        <w:tc>
          <w:tcPr>
            <w:tcW w:w="30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Гипотиреоз/ Гипертиреоз/ Гипопаратиреоз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Верифицированный диагноз.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Гипотиреоз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Верифицированный диагноз Гипертиреоз Верифицированный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диагноз Гипопаратиреоз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Левотироксин,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</w:t>
            </w:r>
            <w:r>
              <w:rPr>
                <w:color w:val="000000"/>
                <w:sz w:val="20"/>
              </w:rPr>
              <w:lastRenderedPageBreak/>
              <w:t>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(исключая Е22.8), D35.2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Ритуксимаб, концентрат для приготовления раствора для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внутривенных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инфузий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При средней или высокой степени активности у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>Тоцилизумаб, раствор для подкожных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Индометацин,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Пациентам, ранее получавшим препарат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Реактивный артрит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Взрослые 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Азитромицин,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порошок для приготовления суспензии для приема внутрь,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</w:t>
            </w:r>
            <w:r>
              <w:rPr>
                <w:color w:val="000000"/>
                <w:sz w:val="20"/>
              </w:rPr>
              <w:lastRenderedPageBreak/>
              <w:t>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CAF" w:rsidRDefault="009B2CA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9B2CAF" w:rsidRDefault="009B2CA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М15-М19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Артрозы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Мелоксикам,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M01AC06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B2CAF">
              <w:rPr>
                <w:color w:val="000000"/>
                <w:sz w:val="20"/>
                <w:lang w:val="ru-RU"/>
              </w:rPr>
              <w:t>Узелковый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полиартериит и родственные состояния; Другие некротизирующие васкулопатии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Взрослые получатели пенсионных выплат,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Донепезил,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Мемантин,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Леводопа и Карбидопа,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Прамипексол,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Разагилин,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N04BD02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G50, G51, G52, G54</w:t>
            </w:r>
          </w:p>
        </w:tc>
        <w:tc>
          <w:tcPr>
            <w:tcW w:w="30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черепных нервов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</w:t>
            </w:r>
            <w:r>
              <w:rPr>
                <w:color w:val="000000"/>
                <w:sz w:val="20"/>
              </w:rPr>
              <w:lastRenderedPageBreak/>
              <w:t>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Трастузумаб, раствор для инъекций; раствор для инфузий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Лейпрорелин, лиофилизат для приготовления раствора для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L02AE02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Фулвестрант, раствор для внутримышечного введения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9B2CAF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</w:t>
            </w:r>
            <w:r>
              <w:rPr>
                <w:color w:val="000000"/>
                <w:sz w:val="20"/>
              </w:rPr>
              <w:lastRenderedPageBreak/>
              <w:t>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20"/>
              <w:ind w:left="20"/>
              <w:jc w:val="both"/>
            </w:pP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Фентанил, трансдермальная </w:t>
            </w:r>
            <w:r>
              <w:rPr>
                <w:color w:val="000000"/>
                <w:sz w:val="20"/>
              </w:rPr>
              <w:lastRenderedPageBreak/>
              <w:t>терапевтическая система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N02AB0</w:t>
            </w:r>
            <w:r>
              <w:rPr>
                <w:color w:val="000000"/>
                <w:sz w:val="20"/>
              </w:rPr>
              <w:lastRenderedPageBreak/>
              <w:t>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Трамадол, таблетка, раствор для инъекций, капсула, суппозитория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Амитриптилин, таблетка, драже,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органов зрения и слуха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J01, J32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синусит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Взрослые 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Амоксициллин и клавулановая кислота, порошок для приготовления суспензии для приема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внутрь,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J30.1-J30.4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ринит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Взрослые 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 спрей назальный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Н66, Н67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Острый/хронический гнойный средний отит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 хронический кератит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Взрослые 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Офлоксацин, капли глазные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мазь глазная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H01, H10, H11, Н20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Острый/хронический блефарит/конъюнктивит/иридоциклит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H40-Н42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Латанопрост, капли глазные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</w:t>
            </w:r>
            <w:r>
              <w:rPr>
                <w:color w:val="000000"/>
                <w:sz w:val="20"/>
              </w:rPr>
              <w:lastRenderedPageBreak/>
              <w:t>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Устекинумаб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Устекинумаб,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Болезни мочеполовой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Доксазозин,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C02CA04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Дутастерид, капсула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G04CB02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Диеногест,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G03DB08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Левоноргестрел,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G03AC03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N11, N30, N34, N41.0, N41.1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инфекции мочеполовой системы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Цефиксим, суспензия для приема внутрь, капсулы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Нитрофурантоин,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.ч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при аутоиммунных заболеваниях)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9B2C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9B2C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9B2CAF">
              <w:rPr>
                <w:color w:val="000000"/>
                <w:sz w:val="20"/>
                <w:lang w:val="ru-RU"/>
              </w:rPr>
              <w:t xml:space="preserve"> стадии, за исключением пациентов, получающих программный диализ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0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4.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взрослых получателей пенсионных выплат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 инсулинзависимого диабета</w:t>
            </w: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 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Тест полосы для определения кетоновых тел в моче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типа действия Пациенты с сахарным диабетом на фоне терапии базальным инсулином</w:t>
            </w: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>Тест полосы для определения глюкозы в крови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 1 пациенту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 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Паллиативная помощь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Однокомпонентный дренируемый илео/колостомный калоприемник в комплекте с защитной пастой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5.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Дети, состоящие на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 xml:space="preserve">Фибрилляция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 xml:space="preserve">предсердий (пароксизмальная, персистирующая, постоянная), в том числе после выполнения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радиочастотной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аблации (РЧА)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Варфарин,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9B2C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9B2CAF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9B2CAF">
              <w:rPr>
                <w:color w:val="000000"/>
                <w:sz w:val="20"/>
                <w:lang w:val="ru-RU"/>
              </w:rPr>
              <w:t>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I33, I 01.1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 инфекционный (острый/подострый)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стационарного лечения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Ампициллин, порошок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порошок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Цефтриаксон, порошок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Только в комбинации с беталактамным антибиотиком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Гентамицин,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Сальбутамол, аэрозоль для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ингаляций, раствор для небулайзера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Беклометазон, аэрозоль для ингаляций дозированный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Монтелукаст, таблетка, в том числе жевательная, гранула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00-J06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Острые респираторные инфекции верхних дыхательных путей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 J 13-J16 J18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Цефуроксим, таблетка, гранулы для приготовления суспензии для приема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20- J22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Острые респираторные инфекции нижних дыхательных путей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присоединении бактериальной инфекции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Амоксициллин и клавулановая кислота, таблетка, порошок для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брохообструкции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 J35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Синусит / болезни миндалин и аденоидов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Вазомоторный и аллергический ринит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 спрей дозированный назальный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Хронический вирусный гепатит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 xml:space="preserve"> С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>, включая стадию цирроза печени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 и Ледипасвир,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J05AP51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Вирусный гепатит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с дельта и без дельта агента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Пегинтерферон альфа 2</w:t>
            </w:r>
            <w:r>
              <w:rPr>
                <w:color w:val="000000"/>
                <w:sz w:val="20"/>
              </w:rPr>
              <w:t>b</w:t>
            </w:r>
            <w:r w:rsidRPr="009B2CAF">
              <w:rPr>
                <w:color w:val="000000"/>
                <w:sz w:val="20"/>
                <w:lang w:val="ru-RU"/>
              </w:rPr>
              <w:t xml:space="preserve">, порошок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лиофилизированный для приготовления раствора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L03AB10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9B2CAF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Гастроэзофагеальнорефлюксная болезнь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Гастрит и дуоденит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9B2CAF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Запор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суппозитории ректальные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Трещина и свищ области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заднего прохода и прямой кишки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 xml:space="preserve">Дети, состоящие на динамическом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 xml:space="preserve">Все стадии и степени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Бисакодил, суппозитории </w:t>
            </w:r>
            <w:r>
              <w:rPr>
                <w:color w:val="000000"/>
                <w:sz w:val="20"/>
              </w:rPr>
              <w:lastRenderedPageBreak/>
              <w:t>ректальные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A06AB02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раздраженного кишечника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Силиконы, раствор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Лоперамид,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A07DA03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Печеночная недостаточность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Эргокальциферол, капли, раствор масляный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тяжелом и торпидном течении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Мультиферменты (липаза, протеаза и т.д.),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K81, K83.0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Холецистит/ Холангит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Амоксициллин,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таблетка, порошок для приготовления суспензии для приема внутрь,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Желчекаменная болезнь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наличии рентгенонегативных холестериновых камней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D45-47.9, С81– С96 D56, D57, D59.5, D61, D69.3, D76.0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9B2CAF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 до 18 лет,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Верифицированный диагноз железодефицитной анемии </w:t>
            </w:r>
            <w:r>
              <w:rPr>
                <w:color w:val="000000"/>
                <w:sz w:val="20"/>
              </w:rPr>
              <w:t>II</w:t>
            </w:r>
            <w:r w:rsidRPr="009B2CAF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9B2CAF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 до 12 лет, состоящие на динамическом наблюдении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Железа сульфат, таблетка/ капсула/капли/ раствор для приема внутрь/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55-64.9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 69 (исключая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56,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57,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59.5,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61,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69.3,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>76.0)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Метформин,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9B2CAF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9B2CAF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Инсулин аспарт двухфазный в комбинации с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A10AD05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Тяжелые гипогликемические состояния после инъекции инсулина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Н04АА01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Гипотиреоз/ Гипертиреоз/ Гипопаратиреоз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Верифицированный диагноз.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Гипотиреоз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Верифицированный диагноз Гипертиреоз Верифицированный диагноз Гипопаратиреоз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(исключая Е22.8), D35.2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E</w:t>
            </w:r>
            <w:r w:rsidRPr="009B2CAF">
              <w:rPr>
                <w:color w:val="000000"/>
                <w:sz w:val="20"/>
                <w:lang w:val="ru-RU"/>
              </w:rPr>
              <w:t xml:space="preserve">23 (за исключением Е23.0), </w:t>
            </w:r>
            <w:r>
              <w:rPr>
                <w:color w:val="000000"/>
                <w:sz w:val="20"/>
              </w:rPr>
              <w:t>Q</w:t>
            </w:r>
            <w:r w:rsidRPr="009B2CAF">
              <w:rPr>
                <w:color w:val="000000"/>
                <w:sz w:val="20"/>
                <w:lang w:val="ru-RU"/>
              </w:rPr>
              <w:t>96.9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Гипофункция и другие нарушения гипофиза,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Синдром Тернера неуточненный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Соматропин, порошок лиофилизированный для приготовления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раствора для инъекций,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H01AC01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 до 5 лет,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Эргокальциферол, капли, раствор масляный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E72.0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транспорта аминокислот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Пеницилламин, таблетка/капсула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M01CC01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7C16A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C16AB" w:rsidRPr="009B2CAF" w:rsidRDefault="007C16A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Парацетамол, таблетка, суппозитория ректальная, раствор для орального применения,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приступе мигрени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Суматриптан,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N02CC01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тройничного нерва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9B2CAF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Злокачественные новообразования независимо от стадии,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чувствительные к таргетной терапии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>Эпоэтин альфа,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Эпоэтин зета, раствор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Трастузумаб, раствор для инъекций; раствор для инфузий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Трипторелин, лиофилизат для приготовления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суспензии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L02AE04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Фулвестрант, раствор для внутримышечного введения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9B2CAF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Амитриптилин, таблетка, драже,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Для предупреждения риска отторжения трансплантированных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органов и тканей, больные принимают лекарственные препараты одного производителя на протяжении всей жизни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Микофеноловая кислота,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болезни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A04, A09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Гастроэнтерит и колит инфекционного происхождения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Глюкоза безводная, натрия хлорид, калия хлорид, натрия цитрат, порошок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A07CA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рвоте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Ондансетрон,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бактериальной этиологии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Азитромицин, порошок для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J01FA01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Ибупрофен, таблетка, </w:t>
            </w:r>
            <w:r>
              <w:rPr>
                <w:color w:val="000000"/>
                <w:sz w:val="20"/>
              </w:rPr>
              <w:lastRenderedPageBreak/>
              <w:t>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B00, B02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Инфекции, вызванные вирусом герпеса/ Опоясывающий лишай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крем,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D06BB03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болезни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 A07.1 A59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 легким, среднетяжелым течением, без осложнений</w:t>
            </w:r>
          </w:p>
        </w:tc>
        <w:tc>
          <w:tcPr>
            <w:tcW w:w="194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Лямблиоз</w:t>
            </w: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4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Трихомониаз</w:t>
            </w: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14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 B80 B76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Энтеробиоз Анкилостомидоз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Мебендазол,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Албендазол,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Левамизол,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Паразитарные болезни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Перметрин,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P03AC04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Бензилбензоат,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P03AX01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Грибковые инфекции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B35-B49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Микозы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Клотримазол, мазь, крем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Тербинафин, крем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D01AE15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капсула, таблетка,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зрения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 H10 H11 H13.2 H16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зрения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S01AA01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Тобрамицин, капли глазные, мазь глазная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 w:rsidRPr="009B2CA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S01AA12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мазь глазная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Ганцикловир, гель глазная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S01AA01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глазные капли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H40-H42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Ацетазоламид,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Латанопрост, капли глазные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слуха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H60 H62.1 H65 -H67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слуха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Парацетамол, таблетка, суппозитория ректальная, раствор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N02BE01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>Болезни кожи и подкожной клетчатки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L20-L30, L42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Дерматиты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крем,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L50-L54, L56.3 T78.3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Крапивница и эритема, Ангионевротический отек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H02AB04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Хлоропирамин,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R06AC03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L00-L08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Инфекции кожи и подкожной клетчатки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Азитромицин, порошок для приготовления суспензии для приема внутрь, таблетка, капсула, гранулы для приготовления суспензии для приема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мазь, крем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 эффективности метотрексата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 w:rsidRPr="009B2CA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L04AB01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L63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Гнездная алопеция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крем, мазь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Угревая болезнь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Изотретиноин и Эритромицин, мазь/ гель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D10AD54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L73.2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Гидраденит гнойный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Хлоргексидин, раствор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Амоксициллин и клавулановая кислота, таблетка, порошок для приготовления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Болезни органов мочеполовой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 N11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тубулоинтерстициальный нефрит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определения бактериальной чувствительности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Цефиксим, суспензия для приема внутрь, капсулы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N30 N34 N39.0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Инфекция мочевыводящих путей Цистит Уретрит и уретральный синдром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определения бактериальной чувствительности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Нитрофурантоин,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N70-N74, N76 A54, A56, A74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мочеполовых органов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Азитромицин, порошок для приготовления 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капсула, таблетка, сироп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.ч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при аутоиммунных заболеваниях)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9B2C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9B2C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9B2CAF">
              <w:rPr>
                <w:color w:val="000000"/>
                <w:sz w:val="20"/>
                <w:lang w:val="ru-RU"/>
              </w:rPr>
              <w:t xml:space="preserve"> стадии, за исключением пациентов, получающих программный диализ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Реактивные артропатии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М07.3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 w:rsidRPr="009B2CA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L04AB01 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Узелковый полиартериит и родственные состояния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;Д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>ругие некротизирующие васкулопатии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L04AB01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Циклоспорин, </w:t>
            </w:r>
            <w:r>
              <w:rPr>
                <w:color w:val="000000"/>
                <w:sz w:val="20"/>
              </w:rPr>
              <w:lastRenderedPageBreak/>
              <w:t>капсула</w:t>
            </w:r>
          </w:p>
        </w:tc>
        <w:tc>
          <w:tcPr>
            <w:tcW w:w="11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L04AD01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lastRenderedPageBreak/>
              <w:t>6.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и степени тяжести инсулинзависимого диабета</w:t>
            </w: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Тест полосы для определения кетоновых тел в моче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Тест полосы для определения глюкозы в крови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 1 пациенту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18 лет</w:t>
            </w: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Помпы инсулиновые**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Инфузионный набор к помпам инсулиновым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 к помпам инсулиновым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7C16AB">
            <w:pPr>
              <w:spacing w:after="20"/>
              <w:ind w:left="20"/>
              <w:jc w:val="both"/>
            </w:pPr>
          </w:p>
          <w:p w:rsidR="007C16AB" w:rsidRDefault="007C16AB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</w:t>
            </w:r>
            <w:r w:rsidRPr="009B2CAF">
              <w:rPr>
                <w:color w:val="000000"/>
                <w:sz w:val="20"/>
                <w:lang w:val="ru-RU"/>
              </w:rPr>
              <w:lastRenderedPageBreak/>
              <w:t>и сердечной, легочной, печеночной, почечной недостаточности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9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0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O92.0, O92.3, O92.4, O92.7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Раннее искусственное или смешанное вскармливание***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 года</w:t>
            </w: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 заменители грудного молока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Абсолютные показания: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 вскармливание: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медицинские: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заболевания кормящей матери: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ВИЧ-инфекция, активная форма туберкулеза;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заболевания ребенка: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gramStart"/>
            <w:r>
              <w:rPr>
                <w:color w:val="000000"/>
                <w:sz w:val="20"/>
              </w:rPr>
              <w:t>социальные</w:t>
            </w:r>
            <w:proofErr w:type="gramEnd"/>
            <w:r>
              <w:rPr>
                <w:color w:val="000000"/>
                <w:sz w:val="20"/>
              </w:rPr>
              <w:t>: усыновленные дети.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Относительные показания: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 вскармливание: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медицинские: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 xml:space="preserve"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системы, тяжелые формы эндокринных заболеваний, тяжелые формы аллергических заболеваний;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 и смешанное вскармливание: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медицинские: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социальные: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дети от многоплодной беременности;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Default="007C16AB"/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- дети матерей, обучающихся по очной форме обучения в организациях образования,</w:t>
            </w:r>
          </w:p>
        </w:tc>
      </w:tr>
      <w:tr w:rsidR="007C16AB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3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16AB" w:rsidRPr="009B2CAF" w:rsidRDefault="007C16AB">
            <w:pPr>
              <w:rPr>
                <w:lang w:val="ru-RU"/>
              </w:rPr>
            </w:pPr>
          </w:p>
        </w:tc>
        <w:tc>
          <w:tcPr>
            <w:tcW w:w="504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Default="00AF3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стационарное лечение матери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* за счет средств местного бюджета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</w:tr>
      <w:tr w:rsidR="007C16AB" w:rsidRPr="009B2CAF" w:rsidTr="00AF3483">
        <w:trPr>
          <w:gridAfter w:val="3"/>
          <w:wAfter w:w="1395" w:type="dxa"/>
          <w:trHeight w:val="30"/>
          <w:tblCellSpacing w:w="0" w:type="auto"/>
        </w:trPr>
        <w:tc>
          <w:tcPr>
            <w:tcW w:w="1039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20"/>
              <w:ind w:left="20"/>
              <w:jc w:val="both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МКБ -10 – международный классификатор болезней десятого пересмотра</w:t>
            </w:r>
          </w:p>
        </w:tc>
      </w:tr>
      <w:tr w:rsidR="007C16AB" w:rsidRPr="009B2CAF" w:rsidTr="00A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304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6AB" w:rsidRPr="009B2CAF" w:rsidRDefault="00AF3483">
            <w:pPr>
              <w:spacing w:after="0"/>
              <w:jc w:val="center"/>
              <w:rPr>
                <w:lang w:val="ru-RU"/>
              </w:rPr>
            </w:pPr>
            <w:r w:rsidRPr="009B2CAF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9B2CAF">
              <w:rPr>
                <w:lang w:val="ru-RU"/>
              </w:rPr>
              <w:br/>
            </w:r>
            <w:r w:rsidRPr="009B2CAF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9B2CAF">
              <w:rPr>
                <w:lang w:val="ru-RU"/>
              </w:rPr>
              <w:br/>
            </w:r>
            <w:r w:rsidRPr="009B2CA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B2CAF">
              <w:rPr>
                <w:lang w:val="ru-RU"/>
              </w:rPr>
              <w:br/>
            </w:r>
            <w:r w:rsidRPr="009B2CAF">
              <w:rPr>
                <w:color w:val="000000"/>
                <w:sz w:val="20"/>
                <w:lang w:val="ru-RU"/>
              </w:rPr>
              <w:t>от 5 августа 2021 года № Қ</w:t>
            </w:r>
            <w:proofErr w:type="gramStart"/>
            <w:r w:rsidRPr="009B2CAF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9B2CAF">
              <w:rPr>
                <w:color w:val="000000"/>
                <w:sz w:val="20"/>
                <w:lang w:val="ru-RU"/>
              </w:rPr>
              <w:t xml:space="preserve"> ДСМ - 75</w:t>
            </w:r>
          </w:p>
        </w:tc>
      </w:tr>
    </w:tbl>
    <w:p w:rsidR="007C16AB" w:rsidRPr="009B2CAF" w:rsidRDefault="00AF3483">
      <w:pPr>
        <w:spacing w:after="0"/>
        <w:rPr>
          <w:lang w:val="ru-RU"/>
        </w:rPr>
      </w:pPr>
      <w:bookmarkStart w:id="11" w:name="z46"/>
      <w:r w:rsidRPr="009B2CAF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7C16AB" w:rsidRPr="009B2CAF" w:rsidRDefault="00AF3483">
      <w:pPr>
        <w:spacing w:after="0"/>
        <w:jc w:val="both"/>
        <w:rPr>
          <w:lang w:val="ru-RU"/>
        </w:rPr>
      </w:pPr>
      <w:bookmarkStart w:id="12" w:name="z47"/>
      <w:bookmarkEnd w:id="11"/>
      <w:r w:rsidRPr="009B2C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2CAF">
        <w:rPr>
          <w:color w:val="000000"/>
          <w:sz w:val="28"/>
          <w:lang w:val="ru-RU"/>
        </w:rPr>
        <w:t xml:space="preserve"> 1. </w:t>
      </w:r>
      <w:proofErr w:type="gramStart"/>
      <w:r w:rsidRPr="009B2CAF">
        <w:rPr>
          <w:color w:val="000000"/>
          <w:sz w:val="28"/>
          <w:lang w:val="ru-RU"/>
        </w:rPr>
        <w:t>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</w:t>
      </w:r>
      <w:proofErr w:type="gramEnd"/>
      <w:r w:rsidRPr="009B2CAF">
        <w:rPr>
          <w:color w:val="000000"/>
          <w:sz w:val="28"/>
          <w:lang w:val="ru-RU"/>
        </w:rPr>
        <w:t xml:space="preserve"> </w:t>
      </w:r>
      <w:proofErr w:type="gramStart"/>
      <w:r w:rsidRPr="009B2CAF">
        <w:rPr>
          <w:color w:val="000000"/>
          <w:sz w:val="28"/>
          <w:lang w:val="ru-RU"/>
        </w:rPr>
        <w:t>Реестре государственной регистрации нормативных актов под № 15724);</w:t>
      </w:r>
      <w:proofErr w:type="gramEnd"/>
    </w:p>
    <w:p w:rsidR="007C16AB" w:rsidRPr="009B2CAF" w:rsidRDefault="00AF3483">
      <w:pPr>
        <w:spacing w:after="0"/>
        <w:jc w:val="both"/>
        <w:rPr>
          <w:lang w:val="ru-RU"/>
        </w:rPr>
      </w:pPr>
      <w:bookmarkStart w:id="13" w:name="z48"/>
      <w:bookmarkEnd w:id="12"/>
      <w:r w:rsidRPr="009B2C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2CAF">
        <w:rPr>
          <w:color w:val="000000"/>
          <w:sz w:val="28"/>
          <w:lang w:val="ru-RU"/>
        </w:rPr>
        <w:t xml:space="preserve"> 2. Приказ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</w:t>
      </w:r>
      <w:proofErr w:type="gramStart"/>
      <w:r>
        <w:rPr>
          <w:color w:val="000000"/>
          <w:sz w:val="28"/>
        </w:rPr>
        <w:t>c</w:t>
      </w:r>
      <w:proofErr w:type="gramEnd"/>
      <w:r w:rsidRPr="009B2CAF">
        <w:rPr>
          <w:color w:val="000000"/>
          <w:sz w:val="28"/>
          <w:lang w:val="ru-RU"/>
        </w:rPr>
        <w:t>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</w:t>
      </w:r>
      <w:proofErr w:type="gramStart"/>
      <w:r w:rsidRPr="009B2CAF">
        <w:rPr>
          <w:color w:val="000000"/>
          <w:sz w:val="28"/>
          <w:lang w:val="ru-RU"/>
        </w:rPr>
        <w:t>зарегистрирован</w:t>
      </w:r>
      <w:proofErr w:type="gramEnd"/>
      <w:r w:rsidRPr="009B2CAF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16618);</w:t>
      </w:r>
    </w:p>
    <w:p w:rsidR="007C16AB" w:rsidRPr="009B2CAF" w:rsidRDefault="00AF3483">
      <w:pPr>
        <w:spacing w:after="0"/>
        <w:jc w:val="both"/>
        <w:rPr>
          <w:lang w:val="ru-RU"/>
        </w:rPr>
      </w:pPr>
      <w:bookmarkStart w:id="14" w:name="z49"/>
      <w:bookmarkEnd w:id="13"/>
      <w:r w:rsidRPr="009B2C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2CAF">
        <w:rPr>
          <w:color w:val="000000"/>
          <w:sz w:val="28"/>
          <w:lang w:val="ru-RU"/>
        </w:rPr>
        <w:t xml:space="preserve"> 3. Приказ Министра здравоохранения Республики Казахстан от 14 мая 2019 года № Қ</w:t>
      </w:r>
      <w:proofErr w:type="gramStart"/>
      <w:r w:rsidRPr="009B2CAF">
        <w:rPr>
          <w:color w:val="000000"/>
          <w:sz w:val="28"/>
          <w:lang w:val="ru-RU"/>
        </w:rPr>
        <w:t>Р</w:t>
      </w:r>
      <w:proofErr w:type="gramEnd"/>
      <w:r w:rsidRPr="009B2CAF">
        <w:rPr>
          <w:color w:val="000000"/>
          <w:sz w:val="28"/>
          <w:lang w:val="ru-RU"/>
        </w:rPr>
        <w:t xml:space="preserve">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</w:t>
      </w:r>
      <w:r w:rsidRPr="009B2CAF">
        <w:rPr>
          <w:color w:val="000000"/>
          <w:sz w:val="28"/>
          <w:lang w:val="ru-RU"/>
        </w:rPr>
        <w:lastRenderedPageBreak/>
        <w:t>(</w:t>
      </w:r>
      <w:proofErr w:type="gramStart"/>
      <w:r w:rsidRPr="009B2CAF">
        <w:rPr>
          <w:color w:val="000000"/>
          <w:sz w:val="28"/>
          <w:lang w:val="ru-RU"/>
        </w:rPr>
        <w:t>зарегистрирован</w:t>
      </w:r>
      <w:proofErr w:type="gramEnd"/>
      <w:r w:rsidRPr="009B2CAF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18678);</w:t>
      </w:r>
    </w:p>
    <w:p w:rsidR="007C16AB" w:rsidRPr="009B2CAF" w:rsidRDefault="00AF3483">
      <w:pPr>
        <w:spacing w:after="0"/>
        <w:jc w:val="both"/>
        <w:rPr>
          <w:lang w:val="ru-RU"/>
        </w:rPr>
      </w:pPr>
      <w:bookmarkStart w:id="15" w:name="z50"/>
      <w:bookmarkEnd w:id="14"/>
      <w:r w:rsidRPr="009B2C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2CAF">
        <w:rPr>
          <w:color w:val="000000"/>
          <w:sz w:val="28"/>
          <w:lang w:val="ru-RU"/>
        </w:rPr>
        <w:t xml:space="preserve"> 4. Приказ Министра здравоохранения Республики Казахстан от 9 января 2020 года № Қ</w:t>
      </w:r>
      <w:proofErr w:type="gramStart"/>
      <w:r w:rsidRPr="009B2CAF">
        <w:rPr>
          <w:color w:val="000000"/>
          <w:sz w:val="28"/>
          <w:lang w:val="ru-RU"/>
        </w:rPr>
        <w:t>Р</w:t>
      </w:r>
      <w:proofErr w:type="gramEnd"/>
      <w:r w:rsidRPr="009B2CAF">
        <w:rPr>
          <w:color w:val="000000"/>
          <w:sz w:val="28"/>
          <w:lang w:val="ru-RU"/>
        </w:rPr>
        <w:t xml:space="preserve">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</w:t>
      </w:r>
      <w:proofErr w:type="gramStart"/>
      <w:r w:rsidRPr="009B2CAF">
        <w:rPr>
          <w:color w:val="000000"/>
          <w:sz w:val="28"/>
          <w:lang w:val="ru-RU"/>
        </w:rPr>
        <w:t>зарегистрирован</w:t>
      </w:r>
      <w:proofErr w:type="gramEnd"/>
      <w:r w:rsidRPr="009B2CAF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19852);</w:t>
      </w:r>
    </w:p>
    <w:p w:rsidR="007C16AB" w:rsidRPr="009B2CAF" w:rsidRDefault="00AF3483">
      <w:pPr>
        <w:spacing w:after="0"/>
        <w:jc w:val="both"/>
        <w:rPr>
          <w:lang w:val="ru-RU"/>
        </w:rPr>
      </w:pPr>
      <w:bookmarkStart w:id="16" w:name="z51"/>
      <w:bookmarkEnd w:id="15"/>
      <w:r w:rsidRPr="009B2C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2CAF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28 июля 2020 года № Қ</w:t>
      </w:r>
      <w:proofErr w:type="gramStart"/>
      <w:r w:rsidRPr="009B2CAF">
        <w:rPr>
          <w:color w:val="000000"/>
          <w:sz w:val="28"/>
          <w:lang w:val="ru-RU"/>
        </w:rPr>
        <w:t>Р</w:t>
      </w:r>
      <w:proofErr w:type="gramEnd"/>
      <w:r w:rsidRPr="009B2CAF">
        <w:rPr>
          <w:color w:val="000000"/>
          <w:sz w:val="28"/>
          <w:lang w:val="ru-RU"/>
        </w:rPr>
        <w:t xml:space="preserve">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</w:t>
      </w:r>
      <w:proofErr w:type="gramStart"/>
      <w:r w:rsidRPr="009B2CAF">
        <w:rPr>
          <w:color w:val="000000"/>
          <w:sz w:val="28"/>
          <w:lang w:val="ru-RU"/>
        </w:rPr>
        <w:t>зарегистрирован</w:t>
      </w:r>
      <w:proofErr w:type="gramEnd"/>
      <w:r w:rsidRPr="009B2CAF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21021).</w:t>
      </w:r>
    </w:p>
    <w:bookmarkEnd w:id="16"/>
    <w:p w:rsidR="007C16AB" w:rsidRPr="009B2CAF" w:rsidRDefault="00AF3483">
      <w:pPr>
        <w:spacing w:after="0"/>
        <w:rPr>
          <w:lang w:val="ru-RU"/>
        </w:rPr>
      </w:pPr>
      <w:r w:rsidRPr="009B2CAF">
        <w:rPr>
          <w:lang w:val="ru-RU"/>
        </w:rPr>
        <w:br/>
      </w:r>
      <w:r w:rsidRPr="009B2CAF">
        <w:rPr>
          <w:lang w:val="ru-RU"/>
        </w:rPr>
        <w:br/>
      </w:r>
    </w:p>
    <w:p w:rsidR="007C16AB" w:rsidRPr="009B2CAF" w:rsidRDefault="00AF3483">
      <w:pPr>
        <w:pStyle w:val="disclaimer"/>
        <w:rPr>
          <w:lang w:val="ru-RU"/>
        </w:rPr>
      </w:pPr>
      <w:r w:rsidRPr="009B2CA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C16AB" w:rsidRPr="009B2CAF" w:rsidSect="004755D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16AB"/>
    <w:rsid w:val="004755D1"/>
    <w:rsid w:val="007C16AB"/>
    <w:rsid w:val="009B2CAF"/>
    <w:rsid w:val="00AF3483"/>
    <w:rsid w:val="00ED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755D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755D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55D1"/>
    <w:pPr>
      <w:jc w:val="center"/>
    </w:pPr>
    <w:rPr>
      <w:sz w:val="18"/>
      <w:szCs w:val="18"/>
    </w:rPr>
  </w:style>
  <w:style w:type="paragraph" w:customStyle="1" w:styleId="DocDefaults">
    <w:name w:val="DocDefaults"/>
    <w:rsid w:val="004755D1"/>
  </w:style>
  <w:style w:type="paragraph" w:styleId="ae">
    <w:name w:val="Balloon Text"/>
    <w:basedOn w:val="a"/>
    <w:link w:val="af"/>
    <w:uiPriority w:val="99"/>
    <w:semiHidden/>
    <w:unhideWhenUsed/>
    <w:rsid w:val="00AF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4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15394</Words>
  <Characters>87747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2022-08-27T11:14:00Z</dcterms:created>
  <dcterms:modified xsi:type="dcterms:W3CDTF">2022-09-15T10:51:00Z</dcterms:modified>
</cp:coreProperties>
</file>