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56F" w:rsidRPr="00A7056F" w:rsidRDefault="00A7056F" w:rsidP="00A7056F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A7056F">
        <w:rPr>
          <w:rFonts w:ascii="Times New Roman" w:hAnsi="Times New Roman"/>
          <w:sz w:val="20"/>
          <w:szCs w:val="20"/>
        </w:rPr>
        <w:t>Приложение 2</w:t>
      </w:r>
    </w:p>
    <w:p w:rsidR="00A7056F" w:rsidRPr="00A7056F" w:rsidRDefault="00A7056F" w:rsidP="00A7056F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A7056F">
        <w:rPr>
          <w:rFonts w:ascii="Times New Roman" w:hAnsi="Times New Roman"/>
          <w:sz w:val="20"/>
          <w:szCs w:val="20"/>
        </w:rPr>
        <w:t>к тендерной документации</w:t>
      </w:r>
      <w:r w:rsidR="00173636">
        <w:rPr>
          <w:rFonts w:ascii="Times New Roman" w:hAnsi="Times New Roman"/>
          <w:sz w:val="20"/>
          <w:szCs w:val="20"/>
        </w:rPr>
        <w:t>.</w:t>
      </w:r>
    </w:p>
    <w:p w:rsidR="00B81BC2" w:rsidRDefault="00B81BC2" w:rsidP="00BC3137">
      <w:pPr>
        <w:jc w:val="center"/>
        <w:rPr>
          <w:b/>
        </w:rPr>
      </w:pPr>
    </w:p>
    <w:p w:rsidR="000C7A3B" w:rsidRPr="001D67CC" w:rsidRDefault="000C7A3B" w:rsidP="000C7A3B">
      <w:pPr>
        <w:jc w:val="center"/>
        <w:rPr>
          <w:b/>
          <w:bCs/>
          <w:color w:val="000000"/>
        </w:rPr>
      </w:pPr>
      <w:r w:rsidRPr="001D67CC">
        <w:rPr>
          <w:b/>
          <w:bCs/>
          <w:color w:val="000000"/>
        </w:rPr>
        <w:t>Техническая спецификация</w:t>
      </w:r>
    </w:p>
    <w:p w:rsidR="000C7A3B" w:rsidRPr="001D67CC" w:rsidRDefault="000C7A3B" w:rsidP="000C7A3B">
      <w:pPr>
        <w:pStyle w:val="a8"/>
        <w:jc w:val="right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0C7A3B" w:rsidRPr="001D67CC" w:rsidRDefault="000C7A3B" w:rsidP="000C7A3B">
      <w:pPr>
        <w:pStyle w:val="a8"/>
        <w:jc w:val="right"/>
        <w:rPr>
          <w:b/>
          <w:bCs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3"/>
        <w:gridCol w:w="510"/>
        <w:gridCol w:w="57"/>
        <w:gridCol w:w="2347"/>
        <w:gridCol w:w="6019"/>
        <w:gridCol w:w="22"/>
        <w:gridCol w:w="999"/>
      </w:tblGrid>
      <w:tr w:rsidR="000C7A3B" w:rsidRPr="004D0602" w:rsidTr="003B2618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0C7A3B" w:rsidRPr="004D0602" w:rsidRDefault="000C7A3B" w:rsidP="003B2618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4D0602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D0602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4D0602">
              <w:rPr>
                <w:b/>
                <w:sz w:val="20"/>
                <w:szCs w:val="20"/>
              </w:rPr>
              <w:t>/</w:t>
            </w:r>
            <w:proofErr w:type="spellStart"/>
            <w:r w:rsidRPr="004D0602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0C7A3B" w:rsidRPr="004D0602" w:rsidRDefault="000C7A3B" w:rsidP="003B2618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4D0602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9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0C7A3B" w:rsidRPr="004D0602" w:rsidRDefault="000C7A3B" w:rsidP="003B2618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4D0602">
              <w:rPr>
                <w:b/>
                <w:sz w:val="20"/>
                <w:szCs w:val="20"/>
              </w:rPr>
              <w:t>Описание</w:t>
            </w:r>
          </w:p>
        </w:tc>
      </w:tr>
      <w:tr w:rsidR="000C7A3B" w:rsidRPr="004D0602" w:rsidTr="003B2618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4D0602" w:rsidRDefault="000C7A3B" w:rsidP="003B2618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4D060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AF02D7" w:rsidRDefault="000C7A3B" w:rsidP="003B2618">
            <w:pPr>
              <w:tabs>
                <w:tab w:val="left" w:pos="450"/>
              </w:tabs>
              <w:ind w:right="-108"/>
              <w:rPr>
                <w:b/>
                <w:sz w:val="18"/>
                <w:szCs w:val="18"/>
              </w:rPr>
            </w:pPr>
            <w:r w:rsidRPr="00AF02D7">
              <w:rPr>
                <w:b/>
                <w:sz w:val="18"/>
                <w:szCs w:val="18"/>
              </w:rPr>
              <w:t xml:space="preserve">Наименование медицинской техники </w:t>
            </w:r>
          </w:p>
          <w:p w:rsidR="000C7A3B" w:rsidRPr="004D0602" w:rsidRDefault="000C7A3B" w:rsidP="003B2618">
            <w:pPr>
              <w:tabs>
                <w:tab w:val="left" w:pos="450"/>
              </w:tabs>
              <w:ind w:right="-108"/>
              <w:rPr>
                <w:b/>
                <w:sz w:val="20"/>
                <w:szCs w:val="20"/>
              </w:rPr>
            </w:pPr>
            <w:r w:rsidRPr="00AF02D7">
              <w:rPr>
                <w:i/>
                <w:sz w:val="18"/>
                <w:szCs w:val="18"/>
              </w:rPr>
              <w:t>(в соответствии с государственным реестром медицинских изделий с указанием модели, наименования производителя, страны)</w:t>
            </w:r>
          </w:p>
        </w:tc>
        <w:tc>
          <w:tcPr>
            <w:tcW w:w="9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3B" w:rsidRPr="001A14C0" w:rsidRDefault="000C7A3B" w:rsidP="003B2618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367737">
              <w:rPr>
                <w:b/>
                <w:sz w:val="20"/>
                <w:szCs w:val="20"/>
              </w:rPr>
              <w:t>Установка для автоматической мойки, дезинфекции и стерилизации гибких эндоскопов, с принадлежностями</w:t>
            </w:r>
          </w:p>
        </w:tc>
      </w:tr>
      <w:tr w:rsidR="000C7A3B" w:rsidRPr="004D0602" w:rsidTr="003B2618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4D0602" w:rsidRDefault="000C7A3B" w:rsidP="003B26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5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AF02D7" w:rsidRDefault="000C7A3B" w:rsidP="003B2618">
            <w:pPr>
              <w:ind w:right="-108"/>
              <w:rPr>
                <w:b/>
                <w:sz w:val="18"/>
                <w:szCs w:val="18"/>
              </w:rPr>
            </w:pPr>
            <w:r w:rsidRPr="00AF02D7">
              <w:rPr>
                <w:b/>
                <w:sz w:val="18"/>
                <w:szCs w:val="18"/>
              </w:rPr>
              <w:t>Требования к комплектации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AF02D7" w:rsidRDefault="000C7A3B" w:rsidP="003B2618">
            <w:pPr>
              <w:widowControl w:val="0"/>
              <w:jc w:val="center"/>
              <w:rPr>
                <w:i/>
                <w:sz w:val="16"/>
                <w:szCs w:val="16"/>
              </w:rPr>
            </w:pPr>
            <w:r w:rsidRPr="00AF02D7">
              <w:rPr>
                <w:i/>
                <w:sz w:val="16"/>
                <w:szCs w:val="16"/>
              </w:rPr>
              <w:t>№</w:t>
            </w:r>
          </w:p>
          <w:p w:rsidR="000C7A3B" w:rsidRPr="00AF02D7" w:rsidRDefault="000C7A3B" w:rsidP="003B2618">
            <w:pPr>
              <w:widowControl w:val="0"/>
              <w:jc w:val="center"/>
              <w:rPr>
                <w:i/>
                <w:sz w:val="16"/>
                <w:szCs w:val="16"/>
              </w:rPr>
            </w:pPr>
            <w:proofErr w:type="spellStart"/>
            <w:proofErr w:type="gramStart"/>
            <w:r w:rsidRPr="00AF02D7">
              <w:rPr>
                <w:i/>
                <w:sz w:val="16"/>
                <w:szCs w:val="16"/>
              </w:rPr>
              <w:t>п</w:t>
            </w:r>
            <w:proofErr w:type="spellEnd"/>
            <w:proofErr w:type="gramEnd"/>
            <w:r w:rsidRPr="00AF02D7">
              <w:rPr>
                <w:i/>
                <w:sz w:val="16"/>
                <w:szCs w:val="16"/>
              </w:rPr>
              <w:t>/</w:t>
            </w:r>
            <w:proofErr w:type="spellStart"/>
            <w:r w:rsidRPr="00AF02D7">
              <w:rPr>
                <w:i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AF02D7" w:rsidRDefault="000C7A3B" w:rsidP="003B2618">
            <w:pPr>
              <w:widowControl w:val="0"/>
              <w:jc w:val="center"/>
              <w:rPr>
                <w:i/>
                <w:sz w:val="16"/>
                <w:szCs w:val="16"/>
              </w:rPr>
            </w:pPr>
            <w:r w:rsidRPr="00AF02D7">
              <w:rPr>
                <w:i/>
                <w:sz w:val="16"/>
                <w:szCs w:val="16"/>
              </w:rPr>
              <w:t xml:space="preserve">Наименование </w:t>
            </w:r>
            <w:proofErr w:type="gramStart"/>
            <w:r w:rsidRPr="00AF02D7">
              <w:rPr>
                <w:i/>
                <w:sz w:val="16"/>
                <w:szCs w:val="16"/>
              </w:rPr>
              <w:t>комплектующего</w:t>
            </w:r>
            <w:proofErr w:type="gramEnd"/>
            <w:r w:rsidRPr="00AF02D7">
              <w:rPr>
                <w:i/>
                <w:sz w:val="16"/>
                <w:szCs w:val="16"/>
              </w:rPr>
              <w:t xml:space="preserve"> к медицинской технике (в соответствии с государственным реестром медицинских изделий)</w:t>
            </w:r>
          </w:p>
        </w:tc>
        <w:tc>
          <w:tcPr>
            <w:tcW w:w="6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Default="000C7A3B" w:rsidP="003B2618">
            <w:pPr>
              <w:widowControl w:val="0"/>
              <w:jc w:val="center"/>
              <w:rPr>
                <w:i/>
                <w:sz w:val="16"/>
                <w:szCs w:val="16"/>
              </w:rPr>
            </w:pPr>
            <w:r w:rsidRPr="00AF02D7">
              <w:rPr>
                <w:i/>
                <w:sz w:val="16"/>
                <w:szCs w:val="16"/>
              </w:rPr>
              <w:t xml:space="preserve">Модель и (или) марка, каталожный номер, краткая техническая характеристика </w:t>
            </w:r>
            <w:proofErr w:type="gramStart"/>
            <w:r w:rsidRPr="00AF02D7">
              <w:rPr>
                <w:i/>
                <w:sz w:val="16"/>
                <w:szCs w:val="16"/>
              </w:rPr>
              <w:t>комплектующего</w:t>
            </w:r>
            <w:proofErr w:type="gramEnd"/>
            <w:r w:rsidRPr="00AF02D7">
              <w:rPr>
                <w:i/>
                <w:sz w:val="16"/>
                <w:szCs w:val="16"/>
              </w:rPr>
              <w:t xml:space="preserve"> к медицинской технике</w:t>
            </w:r>
          </w:p>
          <w:p w:rsidR="000C7A3B" w:rsidRPr="00AF02D7" w:rsidRDefault="000C7A3B" w:rsidP="003B2618">
            <w:pPr>
              <w:widowControl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AF02D7" w:rsidRDefault="000C7A3B" w:rsidP="003B2618">
            <w:pPr>
              <w:widowControl w:val="0"/>
              <w:jc w:val="both"/>
              <w:rPr>
                <w:i/>
                <w:sz w:val="16"/>
                <w:szCs w:val="16"/>
              </w:rPr>
            </w:pPr>
            <w:r w:rsidRPr="00AF02D7">
              <w:rPr>
                <w:i/>
                <w:sz w:val="16"/>
                <w:szCs w:val="16"/>
              </w:rPr>
              <w:t>Требуемое количество</w:t>
            </w:r>
          </w:p>
          <w:p w:rsidR="000C7A3B" w:rsidRPr="00AF02D7" w:rsidRDefault="000C7A3B" w:rsidP="003B2618">
            <w:pPr>
              <w:widowControl w:val="0"/>
              <w:jc w:val="both"/>
              <w:rPr>
                <w:i/>
                <w:sz w:val="16"/>
                <w:szCs w:val="16"/>
              </w:rPr>
            </w:pPr>
            <w:r w:rsidRPr="00AF02D7">
              <w:rPr>
                <w:i/>
                <w:sz w:val="16"/>
                <w:szCs w:val="16"/>
              </w:rPr>
              <w:t>(с указанием единицы измерения)</w:t>
            </w:r>
          </w:p>
        </w:tc>
      </w:tr>
      <w:tr w:rsidR="000C7A3B" w:rsidRPr="004D0602" w:rsidTr="003B261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4D0602" w:rsidRDefault="000C7A3B" w:rsidP="003B261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4D0602" w:rsidRDefault="000C7A3B" w:rsidP="003B2618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9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3B" w:rsidRDefault="000C7A3B" w:rsidP="003B2618">
            <w:pPr>
              <w:rPr>
                <w:i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616"/>
              <w:gridCol w:w="3617"/>
              <w:gridCol w:w="3617"/>
            </w:tblGrid>
            <w:tr w:rsidR="000C7A3B" w:rsidTr="003B2618">
              <w:tc>
                <w:tcPr>
                  <w:tcW w:w="3616" w:type="dxa"/>
                </w:tcPr>
                <w:p w:rsidR="000C7A3B" w:rsidRDefault="000C7A3B" w:rsidP="003B2618">
                  <w:pPr>
                    <w:pStyle w:val="TableParagraph"/>
                    <w:tabs>
                      <w:tab w:val="center" w:pos="4153"/>
                      <w:tab w:val="right" w:pos="8306"/>
                    </w:tabs>
                    <w:spacing w:after="120"/>
                    <w:contextualSpacing/>
                    <w:jc w:val="center"/>
                  </w:pPr>
                  <w:r>
                    <w:t>Количество</w:t>
                  </w:r>
                </w:p>
              </w:tc>
              <w:tc>
                <w:tcPr>
                  <w:tcW w:w="3617" w:type="dxa"/>
                </w:tcPr>
                <w:p w:rsidR="000C7A3B" w:rsidRDefault="000C7A3B" w:rsidP="003B2618">
                  <w:pPr>
                    <w:pStyle w:val="TableParagraph"/>
                    <w:tabs>
                      <w:tab w:val="center" w:pos="4153"/>
                      <w:tab w:val="right" w:pos="8306"/>
                    </w:tabs>
                    <w:spacing w:after="120"/>
                    <w:contextualSpacing/>
                    <w:jc w:val="center"/>
                  </w:pPr>
                  <w:r>
                    <w:t>Цена</w:t>
                  </w:r>
                </w:p>
              </w:tc>
              <w:tc>
                <w:tcPr>
                  <w:tcW w:w="3617" w:type="dxa"/>
                </w:tcPr>
                <w:p w:rsidR="000C7A3B" w:rsidRDefault="000C7A3B" w:rsidP="003B2618">
                  <w:pPr>
                    <w:pStyle w:val="TableParagraph"/>
                    <w:tabs>
                      <w:tab w:val="center" w:pos="4153"/>
                      <w:tab w:val="right" w:pos="8306"/>
                    </w:tabs>
                    <w:spacing w:after="120"/>
                    <w:contextualSpacing/>
                    <w:jc w:val="center"/>
                  </w:pPr>
                  <w:r>
                    <w:t>Общая сумма</w:t>
                  </w:r>
                </w:p>
              </w:tc>
            </w:tr>
            <w:tr w:rsidR="000C7A3B" w:rsidTr="003B2618">
              <w:tc>
                <w:tcPr>
                  <w:tcW w:w="3616" w:type="dxa"/>
                </w:tcPr>
                <w:p w:rsidR="000C7A3B" w:rsidRDefault="000C7A3B" w:rsidP="003B2618">
                  <w:pPr>
                    <w:pStyle w:val="TableParagraph"/>
                    <w:tabs>
                      <w:tab w:val="center" w:pos="4153"/>
                      <w:tab w:val="right" w:pos="8306"/>
                    </w:tabs>
                    <w:spacing w:after="120"/>
                    <w:contextualSpacing/>
                    <w:jc w:val="center"/>
                  </w:pPr>
                  <w:r>
                    <w:t>1 штука</w:t>
                  </w:r>
                </w:p>
              </w:tc>
              <w:tc>
                <w:tcPr>
                  <w:tcW w:w="3617" w:type="dxa"/>
                </w:tcPr>
                <w:p w:rsidR="000C7A3B" w:rsidRDefault="000C7A3B" w:rsidP="003B2618">
                  <w:pPr>
                    <w:pStyle w:val="TableParagraph"/>
                    <w:tabs>
                      <w:tab w:val="center" w:pos="4153"/>
                      <w:tab w:val="right" w:pos="8306"/>
                    </w:tabs>
                    <w:spacing w:after="120"/>
                    <w:contextualSpacing/>
                    <w:jc w:val="center"/>
                  </w:pPr>
                  <w:r>
                    <w:t>19 608 066</w:t>
                  </w:r>
                </w:p>
              </w:tc>
              <w:tc>
                <w:tcPr>
                  <w:tcW w:w="3617" w:type="dxa"/>
                </w:tcPr>
                <w:p w:rsidR="000C7A3B" w:rsidRDefault="000C7A3B" w:rsidP="003B2618">
                  <w:pPr>
                    <w:pStyle w:val="TableParagraph"/>
                    <w:tabs>
                      <w:tab w:val="center" w:pos="4153"/>
                      <w:tab w:val="right" w:pos="8306"/>
                    </w:tabs>
                    <w:spacing w:after="120"/>
                    <w:contextualSpacing/>
                    <w:jc w:val="center"/>
                  </w:pPr>
                  <w:r>
                    <w:t>19 608 066</w:t>
                  </w:r>
                </w:p>
              </w:tc>
            </w:tr>
          </w:tbl>
          <w:p w:rsidR="000C7A3B" w:rsidRDefault="000C7A3B" w:rsidP="003B2618">
            <w:pPr>
              <w:rPr>
                <w:i/>
                <w:sz w:val="20"/>
                <w:szCs w:val="20"/>
              </w:rPr>
            </w:pPr>
          </w:p>
          <w:p w:rsidR="000C7A3B" w:rsidRPr="004D0602" w:rsidRDefault="000C7A3B" w:rsidP="003B2618">
            <w:pPr>
              <w:rPr>
                <w:i/>
                <w:sz w:val="20"/>
                <w:szCs w:val="20"/>
              </w:rPr>
            </w:pPr>
            <w:r w:rsidRPr="004D0602">
              <w:rPr>
                <w:i/>
                <w:sz w:val="20"/>
                <w:szCs w:val="20"/>
              </w:rPr>
              <w:t>Основные комплектующие</w:t>
            </w:r>
          </w:p>
        </w:tc>
      </w:tr>
      <w:tr w:rsidR="000C7A3B" w:rsidRPr="004D0602" w:rsidTr="003B261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4D0602" w:rsidRDefault="000C7A3B" w:rsidP="003B261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4D0602" w:rsidRDefault="000C7A3B" w:rsidP="003B2618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3B" w:rsidRPr="004D0602" w:rsidRDefault="000C7A3B" w:rsidP="003B2618">
            <w:pPr>
              <w:jc w:val="center"/>
              <w:rPr>
                <w:sz w:val="20"/>
                <w:szCs w:val="20"/>
              </w:rPr>
            </w:pPr>
            <w:r w:rsidRPr="004D0602">
              <w:rPr>
                <w:sz w:val="20"/>
                <w:szCs w:val="20"/>
              </w:rPr>
              <w:t>1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1A14C0" w:rsidRDefault="000C7A3B" w:rsidP="003B2618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67737">
              <w:rPr>
                <w:color w:val="000000"/>
                <w:sz w:val="20"/>
                <w:szCs w:val="20"/>
                <w:shd w:val="clear" w:color="auto" w:fill="FFFFFF"/>
              </w:rPr>
              <w:t xml:space="preserve">Установка для автоматической мойки, дезинфекции и стерилизации гибких эндоскопов, с принадлежностями </w:t>
            </w:r>
          </w:p>
        </w:tc>
        <w:tc>
          <w:tcPr>
            <w:tcW w:w="6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4062D5" w:rsidRDefault="000C7A3B" w:rsidP="003B2618">
            <w:pPr>
              <w:pStyle w:val="a8"/>
              <w:ind w:left="57" w:righ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>Конструкция установки напольная. Способ обработки эндоскопов должен быть автоматический. Используемым способом обработки на всех этапах обработки должен быть метод погружения. Толщина слоя жидкости над погруженным эндоскопом 1 см. Наличие  2-х камер для размещения эндоскопов. Обработка  2-х гибких эндоскопов, имеющих от 2 до 6 внутренних каналов. Возможность присоединения различных марок и типов гибких эндоскопов к установке (</w:t>
            </w:r>
            <w:proofErr w:type="spellStart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>Olympus</w:t>
            </w:r>
            <w:proofErr w:type="spellEnd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>Karl</w:t>
            </w:r>
            <w:proofErr w:type="spellEnd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>Storz</w:t>
            </w:r>
            <w:proofErr w:type="spellEnd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>Pentax</w:t>
            </w:r>
            <w:proofErr w:type="spellEnd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>Fujinon</w:t>
            </w:r>
            <w:proofErr w:type="spellEnd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 и др.). Установка включа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ет</w:t>
            </w:r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 в себя все необходимые компоненты и не треб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ует</w:t>
            </w:r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 установки дополнительных внешних компонентов. Материал корпуса установки должен быть из пластика. Возможность независимого включения камер. Возможность осуществления отсроченного запуска установки (без участия оператора) с указанием точной даты и времени с дискретностью 1 минута. Возможность одновременной и/или независимой обработки 2-х гибких эндоскопов в разных камерах установки. Вертикальная загрузка эндоскопов с расположением камеры загрузки высотой,  117 см. Используемым моющим средством должно быть ферментативное. Наличие автоматического способа приготовления моющего средства необходимой концентрации из концентрата моющего средства. Установка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имеет</w:t>
            </w:r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 резервуар для моющего раствора объемом  800 мл. Установка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имеет</w:t>
            </w:r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 резервуар </w:t>
            </w:r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для спирта объемом  800 мл. Емкость моющей чаши  11-л. Возможность применения моющих средств разных производителей. Используемым дезинфицирующим средством должны быть средства на основе </w:t>
            </w:r>
            <w:proofErr w:type="spellStart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>глутарового</w:t>
            </w:r>
            <w:proofErr w:type="spellEnd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 альдегида, ортофталевого альдегида многократного применения. Наличие   2-х резервуаров для дезинфицирующего раствора. Объем резервуара для дезинфицирующего средства  15 литров. Продолжительность работы системы без </w:t>
            </w:r>
            <w:proofErr w:type="spellStart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>дозаливки</w:t>
            </w:r>
            <w:proofErr w:type="spellEnd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 дезинфицирующего средства  14 дней. Наличие прозрачной верхней крышки для камеры укладки эндоскопов, позволяющей следить за исполнением цикла. Возможность доступа к обрабатываемым эндоскопам непосредственно через верхнюю крышку системы в любой момент обработки эндоскопов без </w:t>
            </w:r>
            <w:proofErr w:type="spellStart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>абортирования</w:t>
            </w:r>
            <w:proofErr w:type="spellEnd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 цикла. Наличие  2-х дверей на лицевой стороне с возможностью закрытия на ключ дверей, для предотвращения несанкционированного доступа к внутренним компонентам машины. Наличие защитного выключателя, прерывающего цикл обработки эндоскопов при поднятии крышки. Наличие звуковой индикации работы.  Наличие световой индикации работы. Наличие  4-х </w:t>
            </w:r>
            <w:proofErr w:type="gramStart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>светодиодных</w:t>
            </w:r>
            <w:proofErr w:type="gramEnd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 индикатора на пульте управления установки. Наличие микропроцессорного устройства с жидкокристаллическим дисплеем для управления всеми функциями системы. Наличие цифровой клавиатуры. Наличие автоматического учета и отображения на дисплее количества проведенных циклов обработки после заливки нового дезинфицирующего средства. Установка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имеет</w:t>
            </w:r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 настройку максимального количества циклов обработки для используемого дезинфицирующего средства. Установка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имеет</w:t>
            </w:r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 настройку максимального количества дней использования дезин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фицирующего средства. Установка </w:t>
            </w:r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>за 10 циклов до достижения максимального количества выполняемых циклов используемого дезинфицирующего средства автоматически оповещает пользователя о необходимости замены дезинфицирующего средства. Наличие автоматического встроенного теста на герметичность с проведением первичного теста на сухом эндоскопе, без погружения эндоскопа в воду и последующего поддержания рубашки эндоскопа под давлением в течени</w:t>
            </w:r>
            <w:proofErr w:type="gramStart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>и</w:t>
            </w:r>
            <w:proofErr w:type="gramEnd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 всего цикла обработки. Наличие автоматической функции прерывания цикла в случае выявления критической потери герметичности. Распечатка чека с информацией о </w:t>
            </w:r>
            <w:proofErr w:type="spellStart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>негерметичности</w:t>
            </w:r>
            <w:proofErr w:type="spellEnd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 эндоскопа.</w:t>
            </w:r>
          </w:p>
          <w:p w:rsidR="000C7A3B" w:rsidRPr="004062D5" w:rsidRDefault="000C7A3B" w:rsidP="003B2618">
            <w:pPr>
              <w:pStyle w:val="a8"/>
              <w:ind w:left="57" w:righ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Этапы обработки эндоскопа: автоматический тест на герметичность без заполнения чаши водой, очистка эндоскопа и каналов эндоскопа моющим средством (возможность установить программу промывки только каналов), отмыв от моющего средства, продувка каналов воздухом, дезинфекция высокого </w:t>
            </w:r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уровня, отмыв от дезинфицирующего средства (возможность установить до 3-х моек), продувка каналов воздухом, сушка каналов, продувка спиртом. Возможность отображения версии программного обеспечения. Установка автоматически распечатывает отчёт по каждой процедуре обработке эндоскопа с указанием времени каждого цикла. Установка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имеет</w:t>
            </w:r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 возможность идентификации эндоскопов и оператора с последующим отображение на чеке. Возможность подсоединения установки к персональному компьютеру с документацией данных по обработке в электронную базу учреждения. Количество автоматических программ работы  9 шт. Наличие программы для залива дезинфицирующего средства. Возможность загрузки дезинфицирующего средства непосредственно из канистры при помощи специальных трубок. Наличие программы для слива дезинфицирующего средства. Наличие программы автоматической </w:t>
            </w:r>
            <w:proofErr w:type="spellStart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>самодезинфекции</w:t>
            </w:r>
            <w:proofErr w:type="spellEnd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 аппарата, использует  3-х литров дезинфицирующего средства находящегося в установке, включая все внутренние каналы и фильтр воды 0,2 </w:t>
            </w:r>
            <w:proofErr w:type="spellStart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>мкр</w:t>
            </w:r>
            <w:proofErr w:type="spellEnd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. Наличие программы только для дезинфекции высокого уровня эндоскопов. Возможность установки времени ДВУ от 5 до 99 минут с дискретностью 1 секунда, в зависимости от используемого средства. Время сушки внутренних каналов эндоскопов спиртом  59 секунд с шагом дискретности 1 секунда. Возможность установки различного времени очистки.  Наличие автоматической обработки дополнительного канала подачи воды. Наличие автоматической подачи спирта в каналы эндоскопа.  Возможность установки механической системы фильтрации для минимизации выброса паров </w:t>
            </w:r>
            <w:proofErr w:type="spellStart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>дезинфектанта</w:t>
            </w:r>
            <w:proofErr w:type="spellEnd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. Возможность установки электрической системы фильтрации для полного устранения выбросов паров.  </w:t>
            </w:r>
          </w:p>
          <w:p w:rsidR="000C7A3B" w:rsidRPr="004062D5" w:rsidRDefault="000C7A3B" w:rsidP="003B2618">
            <w:pPr>
              <w:pStyle w:val="a8"/>
              <w:ind w:left="57" w:righ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Подключение эндоскопов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к Установке для обработки  осуществляется</w:t>
            </w:r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 посредством </w:t>
            </w:r>
            <w:proofErr w:type="spellStart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>валидированных</w:t>
            </w:r>
            <w:proofErr w:type="spellEnd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 переходников для подключения, а подключение эндоскопов для пр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оведения теста на герметичность осуществляется</w:t>
            </w:r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 посредством </w:t>
            </w:r>
            <w:proofErr w:type="spellStart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>валидированных</w:t>
            </w:r>
            <w:proofErr w:type="spellEnd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 переходников для проверки на герметичность.</w:t>
            </w:r>
          </w:p>
          <w:p w:rsidR="000C7A3B" w:rsidRPr="004062D5" w:rsidRDefault="000C7A3B" w:rsidP="003B2618">
            <w:pPr>
              <w:pStyle w:val="a8"/>
              <w:ind w:left="57" w:righ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Наличие датчиков дезинфицирующего средства в резервуаре   2 шт. Датчик уровня жидкости в моющих чашах  2 шт. Датчик уровня ферментативного средства  1 шт. Датчик уровня спирта  1 шт. Датчик контроля подачи жидкости в каналы эндоскопа  2 шт. Возможность установки </w:t>
            </w:r>
            <w:proofErr w:type="spellStart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>рециркуляционных</w:t>
            </w:r>
            <w:proofErr w:type="spellEnd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 насосов  2 шт. Наличие   2-х перистальтических насосов ферментативного средства. Наличие  2-х перистальтических насосов спирта. </w:t>
            </w:r>
          </w:p>
          <w:p w:rsidR="000C7A3B" w:rsidRPr="004062D5" w:rsidRDefault="000C7A3B" w:rsidP="003B2618">
            <w:pPr>
              <w:pStyle w:val="a8"/>
              <w:ind w:left="57" w:right="57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Установка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имеет</w:t>
            </w:r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 трёхступенчатую систему фильтрации воды. Фильтр с порами 1,0 </w:t>
            </w:r>
            <w:proofErr w:type="spellStart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>мкр</w:t>
            </w:r>
            <w:proofErr w:type="spellEnd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 для удаления всех посторонних частиц и защиты антибактериального фильтра от преждевременного засорения. Фильтр с порами 0,5 </w:t>
            </w:r>
            <w:proofErr w:type="spellStart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>мкр</w:t>
            </w:r>
            <w:proofErr w:type="spellEnd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 для удаления всех </w:t>
            </w:r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посторонних частиц и защиты антибактериального фильтра от преждевременного засорения. Бактериальный фильтр с порами 0,2 </w:t>
            </w:r>
            <w:proofErr w:type="spellStart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>мкр</w:t>
            </w:r>
            <w:proofErr w:type="spellEnd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. Фильтр для дезинфицирующего средства должен </w:t>
            </w:r>
            <w:proofErr w:type="gramStart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>крепится</w:t>
            </w:r>
            <w:proofErr w:type="gramEnd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 к внутренним замкам магистралей Установки посредством быстроразъёмного фитинга. Обязательное наличие бактерицидного фильтра воздуха с порами 0.2 </w:t>
            </w:r>
            <w:proofErr w:type="spellStart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>мкр</w:t>
            </w:r>
            <w:proofErr w:type="spellEnd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. Фильтр воздуха должен </w:t>
            </w:r>
            <w:proofErr w:type="gramStart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>крепится</w:t>
            </w:r>
            <w:proofErr w:type="gramEnd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 xml:space="preserve"> к внутренним замкам магистралей Установки посредством быстроразъёмного фитинга. Материал изготовления фильтров – полипропилен. Манометры на входе и на выходе системы фильтрации  3 шт.</w:t>
            </w:r>
          </w:p>
          <w:p w:rsidR="000C7A3B" w:rsidRPr="0083306A" w:rsidRDefault="000C7A3B" w:rsidP="003B2618">
            <w:pPr>
              <w:pStyle w:val="a8"/>
            </w:pPr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>Степень подвижности – стационарная система. Наличие встроенных колес. Площадь, занимаемая аппаратом для обработки эндоскопов 0,5 м</w:t>
            </w:r>
            <w:proofErr w:type="gramStart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>2</w:t>
            </w:r>
            <w:proofErr w:type="gramEnd"/>
            <w:r w:rsidRPr="004062D5">
              <w:rPr>
                <w:color w:val="000000"/>
                <w:sz w:val="20"/>
                <w:szCs w:val="20"/>
                <w:shd w:val="clear" w:color="auto" w:fill="FFFFFF"/>
              </w:rPr>
              <w:t>. Габаритная ширина   91 см. Габаритная глубина  53 см. Габаритная высота  117 см. Высота с открытой крышкой  162,5 см. Вес  181 кг.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4D0602" w:rsidRDefault="000C7A3B" w:rsidP="003B26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</w:t>
            </w:r>
            <w:r w:rsidRPr="004D0602">
              <w:rPr>
                <w:sz w:val="20"/>
                <w:szCs w:val="20"/>
              </w:rPr>
              <w:t>шт.</w:t>
            </w:r>
          </w:p>
        </w:tc>
      </w:tr>
      <w:tr w:rsidR="000C7A3B" w:rsidRPr="004D0602" w:rsidTr="003B261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4D0602" w:rsidRDefault="000C7A3B" w:rsidP="003B261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4D0602" w:rsidRDefault="000C7A3B" w:rsidP="003B2618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9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4D0602" w:rsidRDefault="000C7A3B" w:rsidP="003B2618">
            <w:pPr>
              <w:rPr>
                <w:i/>
                <w:sz w:val="20"/>
                <w:szCs w:val="20"/>
              </w:rPr>
            </w:pPr>
            <w:r w:rsidRPr="004D0602">
              <w:rPr>
                <w:i/>
                <w:sz w:val="20"/>
                <w:szCs w:val="20"/>
              </w:rPr>
              <w:t>Дополнительные комплектующие</w:t>
            </w:r>
          </w:p>
        </w:tc>
      </w:tr>
      <w:tr w:rsidR="000C7A3B" w:rsidRPr="004D0602" w:rsidTr="003B261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A3B" w:rsidRPr="004D0602" w:rsidRDefault="000C7A3B" w:rsidP="003B261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A3B" w:rsidRPr="004D0602" w:rsidRDefault="000C7A3B" w:rsidP="003B2618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Default="000C7A3B" w:rsidP="003B2618">
            <w:pPr>
              <w:jc w:val="center"/>
              <w:rPr>
                <w:sz w:val="20"/>
                <w:szCs w:val="20"/>
              </w:rPr>
            </w:pPr>
          </w:p>
          <w:p w:rsidR="000C7A3B" w:rsidRPr="004D0602" w:rsidRDefault="000C7A3B" w:rsidP="003B26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785461" w:rsidRDefault="000C7A3B" w:rsidP="003B2618">
            <w:pPr>
              <w:rPr>
                <w:color w:val="000000"/>
                <w:sz w:val="20"/>
                <w:szCs w:val="20"/>
              </w:rPr>
            </w:pPr>
            <w:r w:rsidRPr="00785461">
              <w:rPr>
                <w:color w:val="000000"/>
                <w:sz w:val="20"/>
                <w:szCs w:val="20"/>
              </w:rPr>
              <w:t>Крышка плавающая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3B" w:rsidRPr="00785461" w:rsidRDefault="000C7A3B" w:rsidP="003B2618">
            <w:pPr>
              <w:ind w:left="57" w:right="57"/>
              <w:rPr>
                <w:color w:val="000000"/>
                <w:sz w:val="20"/>
                <w:szCs w:val="20"/>
              </w:rPr>
            </w:pPr>
            <w:r w:rsidRPr="00785461">
              <w:rPr>
                <w:color w:val="000000"/>
                <w:sz w:val="20"/>
                <w:szCs w:val="20"/>
              </w:rPr>
              <w:t xml:space="preserve">Крышка предназначена для минимизации испарения дезинфицирующего средства.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785461" w:rsidRDefault="000C7A3B" w:rsidP="003B2618">
            <w:pPr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785461">
              <w:rPr>
                <w:color w:val="000000"/>
                <w:sz w:val="20"/>
                <w:szCs w:val="20"/>
              </w:rPr>
              <w:t>2 шт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0C7A3B" w:rsidRPr="004D0602" w:rsidTr="003B261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A3B" w:rsidRPr="004D0602" w:rsidRDefault="000C7A3B" w:rsidP="003B261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A3B" w:rsidRPr="004D0602" w:rsidRDefault="000C7A3B" w:rsidP="003B2618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Default="000C7A3B" w:rsidP="003B26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785461" w:rsidRDefault="000C7A3B" w:rsidP="003B2618">
            <w:pPr>
              <w:rPr>
                <w:color w:val="000000"/>
                <w:sz w:val="20"/>
                <w:szCs w:val="20"/>
              </w:rPr>
            </w:pPr>
            <w:r w:rsidRPr="00785461">
              <w:rPr>
                <w:color w:val="000000"/>
                <w:sz w:val="20"/>
                <w:szCs w:val="20"/>
              </w:rPr>
              <w:t>Принтер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3B" w:rsidRPr="00785461" w:rsidRDefault="000C7A3B" w:rsidP="003B2618">
            <w:pPr>
              <w:ind w:left="57" w:right="57"/>
              <w:rPr>
                <w:color w:val="000000"/>
                <w:sz w:val="20"/>
                <w:szCs w:val="20"/>
              </w:rPr>
            </w:pPr>
            <w:r w:rsidRPr="00785461">
              <w:rPr>
                <w:color w:val="000000"/>
                <w:sz w:val="20"/>
                <w:szCs w:val="20"/>
              </w:rPr>
              <w:t xml:space="preserve">Принтер должен быть предназначен для автоматической распечатки отчета по каждой процедуре обработки эндоскопа с указанием времени каждого цикла.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785461" w:rsidRDefault="000C7A3B" w:rsidP="003B2618">
            <w:pPr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785461">
              <w:rPr>
                <w:color w:val="000000"/>
                <w:sz w:val="20"/>
                <w:szCs w:val="20"/>
              </w:rPr>
              <w:t>1 шт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0C7A3B" w:rsidRPr="004D0602" w:rsidTr="003B2618">
        <w:trPr>
          <w:trHeight w:val="22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A3B" w:rsidRPr="004D0602" w:rsidRDefault="000C7A3B" w:rsidP="003B261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A3B" w:rsidRPr="004D0602" w:rsidRDefault="000C7A3B" w:rsidP="003B2618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Default="000C7A3B" w:rsidP="003B26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785461" w:rsidRDefault="000C7A3B" w:rsidP="003B2618">
            <w:pPr>
              <w:rPr>
                <w:color w:val="000000"/>
                <w:sz w:val="20"/>
                <w:szCs w:val="20"/>
              </w:rPr>
            </w:pPr>
            <w:r w:rsidRPr="00785461">
              <w:rPr>
                <w:color w:val="000000"/>
                <w:sz w:val="20"/>
                <w:szCs w:val="20"/>
              </w:rPr>
              <w:t>Воздушный компрессор в сборе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3B" w:rsidRPr="00785461" w:rsidRDefault="000C7A3B" w:rsidP="003B2618">
            <w:pPr>
              <w:ind w:left="57" w:right="57"/>
              <w:rPr>
                <w:color w:val="000000"/>
                <w:sz w:val="20"/>
                <w:szCs w:val="20"/>
              </w:rPr>
            </w:pPr>
            <w:r w:rsidRPr="00785461">
              <w:rPr>
                <w:color w:val="000000"/>
                <w:sz w:val="20"/>
                <w:szCs w:val="20"/>
              </w:rPr>
              <w:t>Должен обеспечивать подачу воздуха для проведения теста на герметичность и продувки канала эндоскопа после каждого этапа обработки.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785461" w:rsidRDefault="000C7A3B" w:rsidP="003B2618">
            <w:pPr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785461">
              <w:rPr>
                <w:color w:val="000000"/>
                <w:sz w:val="20"/>
                <w:szCs w:val="20"/>
              </w:rPr>
              <w:t>2 шт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0C7A3B" w:rsidRPr="004D0602" w:rsidTr="003B261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A3B" w:rsidRPr="004D0602" w:rsidRDefault="000C7A3B" w:rsidP="003B261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A3B" w:rsidRPr="004D0602" w:rsidRDefault="000C7A3B" w:rsidP="003B2618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Default="000C7A3B" w:rsidP="003B26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785461" w:rsidRDefault="000C7A3B" w:rsidP="003B2618">
            <w:pPr>
              <w:rPr>
                <w:color w:val="000000"/>
                <w:sz w:val="20"/>
                <w:szCs w:val="20"/>
              </w:rPr>
            </w:pPr>
            <w:r w:rsidRPr="00785461">
              <w:rPr>
                <w:color w:val="000000"/>
                <w:sz w:val="20"/>
                <w:szCs w:val="20"/>
              </w:rPr>
              <w:t>Переходник для подключения эндоскопа универсальный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3B" w:rsidRPr="00785461" w:rsidRDefault="000C7A3B" w:rsidP="003B2618">
            <w:pPr>
              <w:ind w:left="57" w:right="57"/>
              <w:rPr>
                <w:color w:val="000000"/>
                <w:sz w:val="20"/>
                <w:szCs w:val="20"/>
              </w:rPr>
            </w:pPr>
            <w:r w:rsidRPr="00785461">
              <w:rPr>
                <w:color w:val="000000"/>
                <w:sz w:val="20"/>
                <w:szCs w:val="20"/>
              </w:rPr>
              <w:t>Переходник для присоединения различных марок и типов гибких эндоскопов к установке.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785461" w:rsidRDefault="000C7A3B" w:rsidP="003B2618">
            <w:pPr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785461">
              <w:rPr>
                <w:color w:val="000000"/>
                <w:sz w:val="20"/>
                <w:szCs w:val="20"/>
              </w:rPr>
              <w:t>2 шт.</w:t>
            </w:r>
          </w:p>
        </w:tc>
      </w:tr>
      <w:tr w:rsidR="000C7A3B" w:rsidRPr="004D0602" w:rsidTr="003B261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A3B" w:rsidRPr="004D0602" w:rsidRDefault="000C7A3B" w:rsidP="003B261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A3B" w:rsidRPr="004D0602" w:rsidRDefault="000C7A3B" w:rsidP="003B2618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Default="000C7A3B" w:rsidP="003B26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785461" w:rsidRDefault="000C7A3B" w:rsidP="003B2618">
            <w:pPr>
              <w:rPr>
                <w:color w:val="000000"/>
                <w:sz w:val="20"/>
                <w:szCs w:val="20"/>
              </w:rPr>
            </w:pPr>
            <w:r w:rsidRPr="00785461">
              <w:rPr>
                <w:color w:val="000000"/>
                <w:sz w:val="20"/>
                <w:szCs w:val="20"/>
              </w:rPr>
              <w:t>Переходник для проверки на герметичность эндоскопов универсальный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3B" w:rsidRPr="00785461" w:rsidRDefault="000C7A3B" w:rsidP="003B2618">
            <w:pPr>
              <w:ind w:left="57" w:right="57"/>
              <w:rPr>
                <w:color w:val="000000"/>
                <w:sz w:val="20"/>
                <w:szCs w:val="20"/>
              </w:rPr>
            </w:pPr>
            <w:r w:rsidRPr="00785461">
              <w:rPr>
                <w:color w:val="000000"/>
                <w:sz w:val="20"/>
                <w:szCs w:val="20"/>
              </w:rPr>
              <w:t>Переходник для проведения теста на герметичность. Должен позволять на ранних этапах обнаруживать нарушения целостности рубашки эндоскопа, предупреждая образование более серьёзных повреждений.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785461" w:rsidRDefault="000C7A3B" w:rsidP="003B2618">
            <w:pPr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785461">
              <w:rPr>
                <w:color w:val="000000"/>
                <w:sz w:val="20"/>
                <w:szCs w:val="20"/>
              </w:rPr>
              <w:t>2 шт.</w:t>
            </w:r>
          </w:p>
        </w:tc>
      </w:tr>
      <w:tr w:rsidR="000C7A3B" w:rsidRPr="004D0602" w:rsidTr="003B2618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4D0602" w:rsidRDefault="000C7A3B" w:rsidP="003B261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4D0602" w:rsidRDefault="000C7A3B" w:rsidP="003B2618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9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3B" w:rsidRPr="004D0602" w:rsidRDefault="000C7A3B" w:rsidP="003B2618">
            <w:pPr>
              <w:rPr>
                <w:i/>
                <w:sz w:val="20"/>
                <w:szCs w:val="20"/>
              </w:rPr>
            </w:pPr>
            <w:r w:rsidRPr="004D0602">
              <w:rPr>
                <w:i/>
                <w:sz w:val="20"/>
                <w:szCs w:val="20"/>
              </w:rPr>
              <w:t>Расходные материалы и изнашиваемые узлы:</w:t>
            </w:r>
          </w:p>
        </w:tc>
      </w:tr>
      <w:tr w:rsidR="000C7A3B" w:rsidRPr="004D0602" w:rsidTr="003B2618">
        <w:trPr>
          <w:trHeight w:val="137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A3B" w:rsidRPr="004D0602" w:rsidRDefault="000C7A3B" w:rsidP="003B261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A3B" w:rsidRPr="004D0602" w:rsidRDefault="000C7A3B" w:rsidP="003B2618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AF02D7" w:rsidRDefault="000C7A3B" w:rsidP="003B2618">
            <w:pPr>
              <w:rPr>
                <w:sz w:val="20"/>
                <w:szCs w:val="20"/>
              </w:rPr>
            </w:pPr>
            <w:r w:rsidRPr="00AF02D7">
              <w:rPr>
                <w:sz w:val="20"/>
                <w:szCs w:val="20"/>
              </w:rPr>
              <w:t>1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785461" w:rsidRDefault="000C7A3B" w:rsidP="003B2618">
            <w:pPr>
              <w:rPr>
                <w:color w:val="000000"/>
                <w:sz w:val="20"/>
                <w:szCs w:val="20"/>
              </w:rPr>
            </w:pPr>
            <w:r w:rsidRPr="00785461">
              <w:rPr>
                <w:color w:val="000000"/>
                <w:sz w:val="20"/>
                <w:szCs w:val="20"/>
              </w:rPr>
              <w:t>Фильтр очистки воздуха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3B" w:rsidRPr="00785461" w:rsidRDefault="000C7A3B" w:rsidP="003B2618">
            <w:pPr>
              <w:pStyle w:val="a8"/>
              <w:rPr>
                <w:color w:val="000000"/>
                <w:sz w:val="20"/>
                <w:szCs w:val="20"/>
              </w:rPr>
            </w:pPr>
            <w:r w:rsidRPr="00785461">
              <w:rPr>
                <w:color w:val="000000"/>
                <w:sz w:val="20"/>
                <w:szCs w:val="20"/>
              </w:rPr>
              <w:t xml:space="preserve">Фильтр должен быть предназначен для очистки воздуха, предназначенного для продувки каналов гибких эндоскопов в Установке. Размер пор,  0,2 мкм. Конструкция фильтрующего элемента дисковая. Фильтр должен иметь быстросъемное крепление. Цветовая индикация соединительных штуцеров </w:t>
            </w:r>
            <w:proofErr w:type="spellStart"/>
            <w:r w:rsidRPr="00785461">
              <w:rPr>
                <w:color w:val="000000"/>
                <w:sz w:val="20"/>
                <w:szCs w:val="20"/>
              </w:rPr>
              <w:t>голубого</w:t>
            </w:r>
            <w:proofErr w:type="spellEnd"/>
            <w:r w:rsidRPr="00785461">
              <w:rPr>
                <w:color w:val="000000"/>
                <w:sz w:val="20"/>
                <w:szCs w:val="20"/>
              </w:rPr>
              <w:t xml:space="preserve"> – белого цветов. Диаметр диска фильтрующего элемента,  60 мм. Габаритная длина с соединительными штуцерами  130 мм.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6643CD" w:rsidRDefault="000C7A3B" w:rsidP="003B2618">
            <w:pPr>
              <w:pStyle w:val="a8"/>
              <w:jc w:val="center"/>
              <w:rPr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</w:rPr>
              <w:t>4 шт.</w:t>
            </w:r>
          </w:p>
        </w:tc>
      </w:tr>
      <w:tr w:rsidR="000C7A3B" w:rsidRPr="004D0602" w:rsidTr="003B2618">
        <w:trPr>
          <w:trHeight w:val="137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A3B" w:rsidRPr="004D0602" w:rsidRDefault="000C7A3B" w:rsidP="003B261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A3B" w:rsidRPr="004D0602" w:rsidRDefault="000C7A3B" w:rsidP="003B2618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AF02D7" w:rsidRDefault="000C7A3B" w:rsidP="003B2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785461" w:rsidRDefault="000C7A3B" w:rsidP="003B2618">
            <w:pPr>
              <w:rPr>
                <w:color w:val="000000"/>
                <w:sz w:val="20"/>
                <w:szCs w:val="20"/>
              </w:rPr>
            </w:pPr>
            <w:r w:rsidRPr="00785461">
              <w:rPr>
                <w:color w:val="000000"/>
                <w:sz w:val="20"/>
                <w:szCs w:val="20"/>
              </w:rPr>
              <w:t xml:space="preserve">Фильтр очистки воды 0,2 </w:t>
            </w:r>
            <w:proofErr w:type="spellStart"/>
            <w:r w:rsidRPr="00785461">
              <w:rPr>
                <w:color w:val="000000"/>
                <w:sz w:val="20"/>
                <w:szCs w:val="20"/>
              </w:rPr>
              <w:t>мкр</w:t>
            </w:r>
            <w:proofErr w:type="spellEnd"/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3B" w:rsidRPr="00785461" w:rsidRDefault="000C7A3B" w:rsidP="003B2618">
            <w:pPr>
              <w:pStyle w:val="a8"/>
              <w:rPr>
                <w:color w:val="000000"/>
                <w:sz w:val="20"/>
                <w:szCs w:val="20"/>
              </w:rPr>
            </w:pPr>
            <w:r w:rsidRPr="00785461">
              <w:rPr>
                <w:color w:val="000000"/>
                <w:sz w:val="20"/>
                <w:szCs w:val="20"/>
              </w:rPr>
              <w:t xml:space="preserve">Фильтр должен быть предназначен для бактериостатической фильтрация воды от частиц размером  0,2 микрон. Тип фильтра должен быть сменным, мембранного типа. Фильтрующим элементом должен быть </w:t>
            </w:r>
            <w:proofErr w:type="spellStart"/>
            <w:r w:rsidRPr="00785461">
              <w:rPr>
                <w:color w:val="000000"/>
                <w:sz w:val="20"/>
                <w:szCs w:val="20"/>
              </w:rPr>
              <w:t>полисульфон</w:t>
            </w:r>
            <w:proofErr w:type="spellEnd"/>
            <w:r w:rsidRPr="00785461">
              <w:rPr>
                <w:color w:val="000000"/>
                <w:sz w:val="20"/>
                <w:szCs w:val="20"/>
              </w:rPr>
              <w:t xml:space="preserve">. Вид очистки должен быть механический, бактериальный. Длина фильтра  25,4 см. Диаметр уплотнительного отверстия фильтра без прокладки,  26 мм. Диаметр фильтра внешний,  70 мм. Тип уплотнения должен быть </w:t>
            </w:r>
            <w:r w:rsidRPr="00785461">
              <w:rPr>
                <w:color w:val="000000"/>
                <w:sz w:val="20"/>
                <w:szCs w:val="20"/>
              </w:rPr>
              <w:lastRenderedPageBreak/>
              <w:t xml:space="preserve">двойная резиновая манжета.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6643CD" w:rsidRDefault="000C7A3B" w:rsidP="003B2618">
            <w:pPr>
              <w:pStyle w:val="a8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 шт.</w:t>
            </w:r>
          </w:p>
        </w:tc>
      </w:tr>
      <w:tr w:rsidR="000C7A3B" w:rsidRPr="004D0602" w:rsidTr="003B2618">
        <w:trPr>
          <w:trHeight w:val="137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A3B" w:rsidRPr="004D0602" w:rsidRDefault="000C7A3B" w:rsidP="003B261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A3B" w:rsidRPr="004D0602" w:rsidRDefault="000C7A3B" w:rsidP="003B2618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AF02D7" w:rsidRDefault="000C7A3B" w:rsidP="003B2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785461" w:rsidRDefault="000C7A3B" w:rsidP="003B2618">
            <w:pPr>
              <w:rPr>
                <w:color w:val="000000"/>
                <w:sz w:val="20"/>
                <w:szCs w:val="20"/>
              </w:rPr>
            </w:pPr>
            <w:r w:rsidRPr="00785461">
              <w:rPr>
                <w:color w:val="000000"/>
                <w:sz w:val="20"/>
                <w:szCs w:val="20"/>
              </w:rPr>
              <w:t xml:space="preserve">Фильтр очистки воды 0,5 </w:t>
            </w:r>
            <w:proofErr w:type="spellStart"/>
            <w:r w:rsidRPr="00785461">
              <w:rPr>
                <w:color w:val="000000"/>
                <w:sz w:val="20"/>
                <w:szCs w:val="20"/>
              </w:rPr>
              <w:t>мкр</w:t>
            </w:r>
            <w:proofErr w:type="spellEnd"/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3B" w:rsidRPr="00785461" w:rsidRDefault="000C7A3B" w:rsidP="003B2618">
            <w:pPr>
              <w:rPr>
                <w:color w:val="000000"/>
                <w:sz w:val="20"/>
                <w:szCs w:val="20"/>
              </w:rPr>
            </w:pPr>
            <w:r w:rsidRPr="00785461">
              <w:rPr>
                <w:color w:val="000000"/>
                <w:sz w:val="20"/>
                <w:szCs w:val="20"/>
              </w:rPr>
              <w:t xml:space="preserve">Фильтр должен быть предназначен для фильтрации от взвешенных частиц с порами  0,5 микрон, грязи, нерастворимых примесей воды, поступающей в Установку. Тип фильтра должен быть сменным, стандартным, ЭФМ. Вид очистки должен быть механический.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6643CD" w:rsidRDefault="000C7A3B" w:rsidP="003B2618">
            <w:pPr>
              <w:pStyle w:val="a8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шт.</w:t>
            </w:r>
          </w:p>
        </w:tc>
      </w:tr>
      <w:tr w:rsidR="000C7A3B" w:rsidRPr="004D0602" w:rsidTr="003B2618">
        <w:trPr>
          <w:trHeight w:val="137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A3B" w:rsidRPr="004D0602" w:rsidRDefault="000C7A3B" w:rsidP="003B261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A3B" w:rsidRPr="004D0602" w:rsidRDefault="000C7A3B" w:rsidP="003B2618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AF02D7" w:rsidRDefault="000C7A3B" w:rsidP="003B2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785461" w:rsidRDefault="000C7A3B" w:rsidP="003B2618">
            <w:pPr>
              <w:rPr>
                <w:color w:val="000000"/>
                <w:sz w:val="20"/>
                <w:szCs w:val="20"/>
              </w:rPr>
            </w:pPr>
            <w:r w:rsidRPr="00785461">
              <w:rPr>
                <w:color w:val="000000"/>
                <w:sz w:val="20"/>
                <w:szCs w:val="20"/>
              </w:rPr>
              <w:t>Фильтры  очистки воды 1,0 микрон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3B" w:rsidRPr="00785461" w:rsidRDefault="000C7A3B" w:rsidP="003B2618">
            <w:pPr>
              <w:rPr>
                <w:color w:val="000000"/>
                <w:sz w:val="20"/>
                <w:szCs w:val="20"/>
              </w:rPr>
            </w:pPr>
            <w:r w:rsidRPr="00785461">
              <w:rPr>
                <w:color w:val="000000"/>
                <w:sz w:val="20"/>
                <w:szCs w:val="20"/>
              </w:rPr>
              <w:t xml:space="preserve">Фильтр должен быть предназначен для фильтрации от взвешенных частиц с порами  1,0 микрон, грязи, нерастворимых примесей воды, поступающей в Установку. Тип фильтра должен быть сменным, стандартным, ЭФМ. Вид очистки должен быть механический.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6643CD" w:rsidRDefault="000C7A3B" w:rsidP="003B2618">
            <w:pPr>
              <w:pStyle w:val="a8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шт.</w:t>
            </w:r>
          </w:p>
        </w:tc>
      </w:tr>
      <w:tr w:rsidR="000C7A3B" w:rsidRPr="00BB4E4F" w:rsidTr="003B2618">
        <w:trPr>
          <w:trHeight w:val="137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A3B" w:rsidRPr="004D0602" w:rsidRDefault="000C7A3B" w:rsidP="003B261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A3B" w:rsidRPr="004D0602" w:rsidRDefault="000C7A3B" w:rsidP="003B2618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AF02D7" w:rsidRDefault="000C7A3B" w:rsidP="003B2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785461" w:rsidRDefault="000C7A3B" w:rsidP="003B2618">
            <w:pPr>
              <w:rPr>
                <w:color w:val="000000"/>
                <w:sz w:val="20"/>
                <w:szCs w:val="20"/>
              </w:rPr>
            </w:pPr>
            <w:r w:rsidRPr="00785461">
              <w:rPr>
                <w:color w:val="000000"/>
                <w:sz w:val="20"/>
                <w:szCs w:val="20"/>
              </w:rPr>
              <w:t>Фильтры для очистки дезинфицирующего средства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3B" w:rsidRPr="00785461" w:rsidRDefault="000C7A3B" w:rsidP="003B2618">
            <w:pPr>
              <w:pStyle w:val="a8"/>
              <w:rPr>
                <w:color w:val="000000"/>
                <w:sz w:val="20"/>
                <w:szCs w:val="20"/>
              </w:rPr>
            </w:pPr>
            <w:r w:rsidRPr="00785461">
              <w:rPr>
                <w:color w:val="000000"/>
                <w:sz w:val="20"/>
                <w:szCs w:val="20"/>
              </w:rPr>
              <w:t xml:space="preserve">Фильтр должен быть предназначен для механической очистки рабочего раствора дезинфицирующего средства в Установке. Фильтр должен быть совместим с действующими веществами дезинфицирующих средств, содержащих </w:t>
            </w:r>
            <w:proofErr w:type="spellStart"/>
            <w:r w:rsidRPr="00785461">
              <w:rPr>
                <w:color w:val="000000"/>
                <w:sz w:val="20"/>
                <w:szCs w:val="20"/>
              </w:rPr>
              <w:t>глутаровый</w:t>
            </w:r>
            <w:proofErr w:type="spellEnd"/>
            <w:r w:rsidRPr="00785461">
              <w:rPr>
                <w:color w:val="000000"/>
                <w:sz w:val="20"/>
                <w:szCs w:val="20"/>
              </w:rPr>
              <w:t xml:space="preserve"> альдегид, ортофталевый альдегид, </w:t>
            </w:r>
            <w:proofErr w:type="spellStart"/>
            <w:r w:rsidRPr="00785461">
              <w:rPr>
                <w:color w:val="000000"/>
                <w:sz w:val="20"/>
                <w:szCs w:val="20"/>
              </w:rPr>
              <w:t>надуксусную</w:t>
            </w:r>
            <w:proofErr w:type="spellEnd"/>
            <w:r w:rsidRPr="00785461">
              <w:rPr>
                <w:color w:val="000000"/>
                <w:sz w:val="20"/>
                <w:szCs w:val="20"/>
              </w:rPr>
              <w:t xml:space="preserve"> кислоту. Конструкция фильтрующего элемента цилиндрическая. Тип картриджа </w:t>
            </w:r>
            <w:proofErr w:type="gramStart"/>
            <w:r w:rsidRPr="00785461">
              <w:rPr>
                <w:color w:val="000000"/>
                <w:sz w:val="20"/>
                <w:szCs w:val="20"/>
              </w:rPr>
              <w:t>неразборным</w:t>
            </w:r>
            <w:proofErr w:type="gramEnd"/>
            <w:r w:rsidRPr="00785461">
              <w:rPr>
                <w:color w:val="000000"/>
                <w:sz w:val="20"/>
                <w:szCs w:val="20"/>
              </w:rPr>
              <w:t xml:space="preserve">. Крепление быстросъемное. Фильтр крепится к внутренним замкам магистралей Установки. Фильтр </w:t>
            </w:r>
            <w:r>
              <w:rPr>
                <w:color w:val="000000"/>
                <w:sz w:val="20"/>
                <w:szCs w:val="20"/>
              </w:rPr>
              <w:t>имеет</w:t>
            </w:r>
            <w:r w:rsidRPr="00785461">
              <w:rPr>
                <w:color w:val="000000"/>
                <w:sz w:val="20"/>
                <w:szCs w:val="20"/>
              </w:rPr>
              <w:t xml:space="preserve"> маркировку показывающую направление потока жидкости. Диаметр фильтрующего элемента  30 мм. Габаритная длина с соединительными штуцерами  180 мм.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6643CD" w:rsidRDefault="000C7A3B" w:rsidP="003B2618">
            <w:pPr>
              <w:pStyle w:val="a8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шт.</w:t>
            </w:r>
          </w:p>
        </w:tc>
      </w:tr>
      <w:tr w:rsidR="000C7A3B" w:rsidRPr="004D0602" w:rsidTr="003B2618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4D0602" w:rsidRDefault="000C7A3B" w:rsidP="003B2618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AF02D7" w:rsidRDefault="000C7A3B" w:rsidP="003B2618">
            <w:pPr>
              <w:widowControl w:val="0"/>
              <w:rPr>
                <w:b/>
                <w:sz w:val="18"/>
                <w:szCs w:val="18"/>
              </w:rPr>
            </w:pPr>
            <w:r w:rsidRPr="00AF02D7">
              <w:rPr>
                <w:b/>
                <w:bCs/>
                <w:sz w:val="18"/>
                <w:szCs w:val="18"/>
              </w:rPr>
              <w:t>Требования к условиям эксплуатации</w:t>
            </w:r>
          </w:p>
        </w:tc>
        <w:tc>
          <w:tcPr>
            <w:tcW w:w="9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4D0602" w:rsidRDefault="000C7A3B" w:rsidP="003B2618">
            <w:pPr>
              <w:rPr>
                <w:b/>
                <w:sz w:val="20"/>
                <w:szCs w:val="20"/>
              </w:rPr>
            </w:pPr>
            <w:r w:rsidRPr="004D0602">
              <w:rPr>
                <w:b/>
                <w:sz w:val="20"/>
                <w:szCs w:val="20"/>
              </w:rPr>
              <w:t xml:space="preserve">Требования к помещению: </w:t>
            </w:r>
          </w:p>
          <w:p w:rsidR="000C7A3B" w:rsidRPr="004D0602" w:rsidRDefault="000C7A3B" w:rsidP="003B2618">
            <w:pPr>
              <w:rPr>
                <w:rFonts w:eastAsia="MyriadPro-Regular"/>
                <w:sz w:val="20"/>
                <w:szCs w:val="20"/>
              </w:rPr>
            </w:pPr>
            <w:r w:rsidRPr="004D0602">
              <w:rPr>
                <w:rFonts w:eastAsia="MyriadPro-Regular"/>
                <w:sz w:val="20"/>
                <w:szCs w:val="20"/>
              </w:rPr>
              <w:t xml:space="preserve">Площадь помещения: не менее </w:t>
            </w:r>
            <w:r w:rsidRPr="004D0602">
              <w:rPr>
                <w:sz w:val="20"/>
                <w:szCs w:val="20"/>
                <w:lang w:eastAsia="ko-KR"/>
              </w:rPr>
              <w:t>12 кв</w:t>
            </w:r>
            <w:proofErr w:type="gramStart"/>
            <w:r w:rsidRPr="004D0602">
              <w:rPr>
                <w:sz w:val="20"/>
                <w:szCs w:val="20"/>
                <w:lang w:eastAsia="ko-KR"/>
              </w:rPr>
              <w:t>.м</w:t>
            </w:r>
            <w:proofErr w:type="gramEnd"/>
            <w:r w:rsidRPr="004D0602">
              <w:rPr>
                <w:sz w:val="20"/>
                <w:szCs w:val="20"/>
                <w:lang w:eastAsia="ko-KR"/>
              </w:rPr>
              <w:t>;</w:t>
            </w:r>
          </w:p>
          <w:p w:rsidR="000C7A3B" w:rsidRPr="004D0602" w:rsidRDefault="000C7A3B" w:rsidP="003B2618">
            <w:pPr>
              <w:rPr>
                <w:sz w:val="20"/>
                <w:szCs w:val="20"/>
              </w:rPr>
            </w:pPr>
            <w:r w:rsidRPr="004D0602">
              <w:rPr>
                <w:sz w:val="20"/>
                <w:szCs w:val="20"/>
              </w:rPr>
              <w:t>Вентиляция помещения не требуется;</w:t>
            </w:r>
          </w:p>
          <w:p w:rsidR="000C7A3B" w:rsidRPr="004D0602" w:rsidRDefault="000C7A3B" w:rsidP="003B2618">
            <w:pPr>
              <w:rPr>
                <w:rFonts w:eastAsia="MyriadPro-Regular"/>
                <w:sz w:val="20"/>
                <w:szCs w:val="20"/>
              </w:rPr>
            </w:pPr>
            <w:r w:rsidRPr="004D0602">
              <w:rPr>
                <w:rFonts w:eastAsia="MyriadPro-Regular"/>
                <w:sz w:val="20"/>
                <w:szCs w:val="20"/>
              </w:rPr>
              <w:t>Оптимальные условия эксплуатации системы:</w:t>
            </w:r>
          </w:p>
          <w:p w:rsidR="000C7A3B" w:rsidRPr="004D0602" w:rsidRDefault="000C7A3B" w:rsidP="003B2618">
            <w:pPr>
              <w:rPr>
                <w:rFonts w:eastAsia="MyriadPro-Regular"/>
                <w:sz w:val="20"/>
                <w:szCs w:val="20"/>
              </w:rPr>
            </w:pPr>
            <w:r w:rsidRPr="004D0602">
              <w:rPr>
                <w:rFonts w:eastAsia="MyriadPro-Regular"/>
                <w:sz w:val="20"/>
                <w:szCs w:val="20"/>
              </w:rPr>
              <w:t>Температура окружающей среды 10–35 °C при влажности 30–75 %;</w:t>
            </w:r>
          </w:p>
          <w:p w:rsidR="000C7A3B" w:rsidRPr="004D0602" w:rsidRDefault="000C7A3B" w:rsidP="003B2618">
            <w:pPr>
              <w:rPr>
                <w:sz w:val="20"/>
                <w:szCs w:val="20"/>
              </w:rPr>
            </w:pPr>
            <w:r w:rsidRPr="004D0602">
              <w:rPr>
                <w:sz w:val="20"/>
                <w:szCs w:val="20"/>
              </w:rPr>
              <w:t>Электроснабжение 200-240В.</w:t>
            </w:r>
          </w:p>
        </w:tc>
      </w:tr>
      <w:tr w:rsidR="000C7A3B" w:rsidRPr="004D0602" w:rsidTr="003B2618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4D0602" w:rsidRDefault="000C7A3B" w:rsidP="003B26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AF02D7" w:rsidRDefault="000C7A3B" w:rsidP="003B2618">
            <w:pPr>
              <w:widowControl w:val="0"/>
              <w:rPr>
                <w:b/>
                <w:sz w:val="18"/>
                <w:szCs w:val="18"/>
              </w:rPr>
            </w:pPr>
            <w:r w:rsidRPr="00AF02D7">
              <w:rPr>
                <w:b/>
                <w:sz w:val="18"/>
                <w:szCs w:val="18"/>
              </w:rPr>
              <w:t xml:space="preserve">Условия осуществления поставки медицинской техники </w:t>
            </w:r>
          </w:p>
          <w:p w:rsidR="000C7A3B" w:rsidRPr="00AF02D7" w:rsidRDefault="000C7A3B" w:rsidP="003B2618">
            <w:pPr>
              <w:widowControl w:val="0"/>
              <w:rPr>
                <w:i/>
                <w:sz w:val="18"/>
                <w:szCs w:val="18"/>
              </w:rPr>
            </w:pPr>
            <w:r w:rsidRPr="00AF02D7">
              <w:rPr>
                <w:i/>
                <w:sz w:val="18"/>
                <w:szCs w:val="18"/>
              </w:rPr>
              <w:t>(в соответствии с ИНКОТЕРМС 2010)</w:t>
            </w:r>
          </w:p>
        </w:tc>
        <w:tc>
          <w:tcPr>
            <w:tcW w:w="9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A06214" w:rsidRDefault="000C7A3B" w:rsidP="003B2618">
            <w:pPr>
              <w:jc w:val="center"/>
              <w:rPr>
                <w:sz w:val="20"/>
                <w:szCs w:val="20"/>
              </w:rPr>
            </w:pPr>
            <w:r w:rsidRPr="001D67CC">
              <w:rPr>
                <w:lang w:val="en-US"/>
              </w:rPr>
              <w:t>DDP</w:t>
            </w:r>
            <w:r w:rsidRPr="00B47DDB">
              <w:t xml:space="preserve"> </w:t>
            </w:r>
            <w:r w:rsidRPr="001A0F64">
              <w:t xml:space="preserve">КГП </w:t>
            </w:r>
            <w:r>
              <w:t xml:space="preserve">на ПХВ </w:t>
            </w:r>
            <w:r w:rsidRPr="001A0F64">
              <w:t>«</w:t>
            </w:r>
            <w:r>
              <w:rPr>
                <w:lang w:val="kk-KZ"/>
              </w:rPr>
              <w:t>Больница  г.Шахтинска</w:t>
            </w:r>
            <w:r w:rsidRPr="001A0F64">
              <w:t>» УЗКО</w:t>
            </w:r>
          </w:p>
        </w:tc>
      </w:tr>
      <w:tr w:rsidR="000C7A3B" w:rsidRPr="004D0602" w:rsidTr="003B2618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4D0602" w:rsidRDefault="000C7A3B" w:rsidP="003B26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AF02D7" w:rsidRDefault="000C7A3B" w:rsidP="003B2618">
            <w:pPr>
              <w:widowControl w:val="0"/>
              <w:rPr>
                <w:b/>
                <w:sz w:val="18"/>
                <w:szCs w:val="18"/>
              </w:rPr>
            </w:pPr>
            <w:r w:rsidRPr="00AF02D7">
              <w:rPr>
                <w:b/>
                <w:sz w:val="18"/>
                <w:szCs w:val="18"/>
              </w:rPr>
              <w:t xml:space="preserve">Срок поставки медицинской техники и место дислокации </w:t>
            </w:r>
          </w:p>
        </w:tc>
        <w:tc>
          <w:tcPr>
            <w:tcW w:w="9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AA130D" w:rsidRDefault="000C7A3B" w:rsidP="003B2618">
            <w:pPr>
              <w:jc w:val="center"/>
            </w:pPr>
            <w:r w:rsidRPr="00AA130D">
              <w:t>90 календарных дней</w:t>
            </w:r>
          </w:p>
          <w:p w:rsidR="000C7A3B" w:rsidRDefault="000C7A3B" w:rsidP="003B2618">
            <w:pPr>
              <w:jc w:val="center"/>
            </w:pPr>
            <w:r w:rsidRPr="001D67CC">
              <w:t>Адрес:</w:t>
            </w:r>
            <w:r>
              <w:t xml:space="preserve"> </w:t>
            </w:r>
            <w:r w:rsidRPr="003306F8">
              <w:t>Карага</w:t>
            </w:r>
            <w:r>
              <w:t>ндинская область</w:t>
            </w:r>
            <w:r w:rsidRPr="003A5342">
              <w:t xml:space="preserve">, </w:t>
            </w:r>
            <w:r>
              <w:t xml:space="preserve"> </w:t>
            </w:r>
            <w:proofErr w:type="gramStart"/>
            <w:r w:rsidRPr="003A5342">
              <w:t>г</w:t>
            </w:r>
            <w:proofErr w:type="gramEnd"/>
            <w:r>
              <w:t>.  Шахтинск, ул. Казахстанская, 97</w:t>
            </w:r>
          </w:p>
          <w:p w:rsidR="000C7A3B" w:rsidRPr="00A06214" w:rsidRDefault="000C7A3B" w:rsidP="003B2618">
            <w:pPr>
              <w:pStyle w:val="a8"/>
              <w:jc w:val="center"/>
              <w:rPr>
                <w:sz w:val="20"/>
                <w:szCs w:val="20"/>
              </w:rPr>
            </w:pPr>
            <w:r>
              <w:t>Наличие регистрационного удостоверения, с</w:t>
            </w:r>
            <w:r w:rsidRPr="00850C78">
              <w:t>ертификат соответствия,  письмо или сертификат о том, что оборуд</w:t>
            </w:r>
            <w:r>
              <w:t>ование</w:t>
            </w:r>
            <w:r w:rsidRPr="00850C78">
              <w:t xml:space="preserve"> является или не является средством измерения.</w:t>
            </w:r>
          </w:p>
        </w:tc>
      </w:tr>
      <w:tr w:rsidR="000C7A3B" w:rsidRPr="004D0602" w:rsidTr="003B2618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4D0602" w:rsidRDefault="000C7A3B" w:rsidP="003B26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AF02D7" w:rsidRDefault="000C7A3B" w:rsidP="003B2618">
            <w:pPr>
              <w:widowControl w:val="0"/>
              <w:rPr>
                <w:sz w:val="18"/>
                <w:szCs w:val="18"/>
              </w:rPr>
            </w:pPr>
            <w:r w:rsidRPr="00AF02D7">
              <w:rPr>
                <w:b/>
                <w:sz w:val="18"/>
                <w:szCs w:val="18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AF02D7" w:rsidRDefault="000C7A3B" w:rsidP="003B2618">
            <w:pPr>
              <w:widowControl w:val="0"/>
              <w:jc w:val="both"/>
              <w:rPr>
                <w:sz w:val="20"/>
                <w:szCs w:val="20"/>
              </w:rPr>
            </w:pPr>
            <w:r w:rsidRPr="00AF02D7">
              <w:rPr>
                <w:sz w:val="20"/>
                <w:szCs w:val="20"/>
              </w:rPr>
              <w:t>Гарантийное сервисное обслуживание медицинской техники не менее 37 месяцев.</w:t>
            </w:r>
          </w:p>
          <w:p w:rsidR="000C7A3B" w:rsidRPr="00AF02D7" w:rsidRDefault="000C7A3B" w:rsidP="003B2618">
            <w:pPr>
              <w:widowControl w:val="0"/>
              <w:jc w:val="both"/>
              <w:rPr>
                <w:sz w:val="20"/>
                <w:szCs w:val="20"/>
              </w:rPr>
            </w:pPr>
            <w:r w:rsidRPr="00AF02D7">
              <w:rPr>
                <w:sz w:val="20"/>
                <w:szCs w:val="20"/>
              </w:rPr>
              <w:t>Плановое техническое обслуживание должно проводиться не реже чем 1 раз в квартал.</w:t>
            </w:r>
          </w:p>
          <w:p w:rsidR="000C7A3B" w:rsidRPr="00AF02D7" w:rsidRDefault="000C7A3B" w:rsidP="003B2618">
            <w:pPr>
              <w:widowControl w:val="0"/>
              <w:jc w:val="both"/>
              <w:rPr>
                <w:sz w:val="20"/>
                <w:szCs w:val="20"/>
              </w:rPr>
            </w:pPr>
            <w:r w:rsidRPr="00AF02D7">
              <w:rPr>
                <w:sz w:val="20"/>
                <w:szCs w:val="20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0C7A3B" w:rsidRPr="00AF02D7" w:rsidRDefault="000C7A3B" w:rsidP="003B2618">
            <w:pPr>
              <w:widowControl w:val="0"/>
              <w:jc w:val="both"/>
              <w:rPr>
                <w:sz w:val="20"/>
                <w:szCs w:val="20"/>
              </w:rPr>
            </w:pPr>
            <w:r w:rsidRPr="00AF02D7">
              <w:rPr>
                <w:sz w:val="20"/>
                <w:szCs w:val="20"/>
              </w:rPr>
              <w:t>- замену отработавших ресурс составных частей;</w:t>
            </w:r>
          </w:p>
          <w:p w:rsidR="000C7A3B" w:rsidRPr="00AF02D7" w:rsidRDefault="000C7A3B" w:rsidP="003B2618">
            <w:pPr>
              <w:widowControl w:val="0"/>
              <w:jc w:val="both"/>
              <w:rPr>
                <w:sz w:val="20"/>
                <w:szCs w:val="20"/>
              </w:rPr>
            </w:pPr>
            <w:r w:rsidRPr="00AF02D7">
              <w:rPr>
                <w:sz w:val="20"/>
                <w:szCs w:val="20"/>
              </w:rPr>
              <w:t>- замене или восстановлении отдельных частей медицинской техники;</w:t>
            </w:r>
          </w:p>
          <w:p w:rsidR="000C7A3B" w:rsidRPr="00AF02D7" w:rsidRDefault="000C7A3B" w:rsidP="003B2618">
            <w:pPr>
              <w:widowControl w:val="0"/>
              <w:jc w:val="both"/>
              <w:rPr>
                <w:sz w:val="20"/>
                <w:szCs w:val="20"/>
              </w:rPr>
            </w:pPr>
            <w:r w:rsidRPr="00AF02D7">
              <w:rPr>
                <w:sz w:val="20"/>
                <w:szCs w:val="20"/>
              </w:rPr>
              <w:t>- настройку и регулировку медицинской техники, специфические для данной медицинской техники, работы и т.п.;</w:t>
            </w:r>
          </w:p>
          <w:p w:rsidR="000C7A3B" w:rsidRPr="00AF02D7" w:rsidRDefault="000C7A3B" w:rsidP="003B2618">
            <w:pPr>
              <w:widowControl w:val="0"/>
              <w:jc w:val="both"/>
              <w:rPr>
                <w:sz w:val="20"/>
                <w:szCs w:val="20"/>
              </w:rPr>
            </w:pPr>
            <w:r w:rsidRPr="00AF02D7">
              <w:rPr>
                <w:sz w:val="20"/>
                <w:szCs w:val="20"/>
              </w:rPr>
              <w:t>- чистку, смазку и при необходимости переборку основных механизмов и узлов;</w:t>
            </w:r>
          </w:p>
          <w:p w:rsidR="000C7A3B" w:rsidRPr="00AF02D7" w:rsidRDefault="000C7A3B" w:rsidP="003B2618">
            <w:pPr>
              <w:widowControl w:val="0"/>
              <w:jc w:val="both"/>
              <w:rPr>
                <w:sz w:val="20"/>
                <w:szCs w:val="20"/>
              </w:rPr>
            </w:pPr>
            <w:r w:rsidRPr="00AF02D7">
              <w:rPr>
                <w:sz w:val="20"/>
                <w:szCs w:val="20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:rsidR="000C7A3B" w:rsidRPr="004D0602" w:rsidRDefault="000C7A3B" w:rsidP="003B2618">
            <w:pPr>
              <w:rPr>
                <w:rFonts w:eastAsia="MyriadPro-Regular"/>
                <w:sz w:val="20"/>
                <w:szCs w:val="20"/>
              </w:rPr>
            </w:pPr>
            <w:r w:rsidRPr="00AF02D7">
              <w:rPr>
                <w:sz w:val="20"/>
                <w:szCs w:val="20"/>
              </w:rPr>
              <w:t xml:space="preserve">- иные указанные в эксплуатационной документации операции, специфические для конкретного типа </w:t>
            </w:r>
            <w:r w:rsidRPr="00AF02D7">
              <w:rPr>
                <w:sz w:val="20"/>
                <w:szCs w:val="20"/>
              </w:rPr>
              <w:lastRenderedPageBreak/>
              <w:t>медицинской техники</w:t>
            </w:r>
          </w:p>
        </w:tc>
      </w:tr>
    </w:tbl>
    <w:p w:rsidR="000C7A3B" w:rsidRDefault="000C7A3B" w:rsidP="000C7A3B">
      <w:pPr>
        <w:rPr>
          <w:b/>
          <w:bCs/>
          <w:lang w:eastAsia="ko-KR"/>
        </w:rPr>
      </w:pPr>
    </w:p>
    <w:p w:rsidR="000C7A3B" w:rsidRDefault="000C7A3B" w:rsidP="000C7A3B">
      <w:pPr>
        <w:ind w:right="-172"/>
        <w:rPr>
          <w:b/>
        </w:rPr>
      </w:pPr>
      <w:r w:rsidRPr="00E95838">
        <w:rPr>
          <w:b/>
          <w:bCs/>
          <w:sz w:val="20"/>
          <w:szCs w:val="20"/>
          <w:lang w:eastAsia="ko-KR"/>
        </w:rPr>
        <w:t xml:space="preserve">                                     </w:t>
      </w:r>
      <w:r w:rsidRPr="00E95838">
        <w:rPr>
          <w:bCs/>
          <w:i/>
          <w:sz w:val="20"/>
          <w:szCs w:val="20"/>
          <w:lang w:eastAsia="ko-KR"/>
        </w:rPr>
        <w:t xml:space="preserve">           </w:t>
      </w:r>
    </w:p>
    <w:p w:rsidR="000C7A3B" w:rsidRDefault="000C7A3B" w:rsidP="00BC3137">
      <w:pPr>
        <w:jc w:val="center"/>
        <w:rPr>
          <w:b/>
        </w:rPr>
      </w:pPr>
    </w:p>
    <w:p w:rsidR="000C7A3B" w:rsidRDefault="000C7A3B" w:rsidP="00BC3137">
      <w:pPr>
        <w:jc w:val="center"/>
        <w:rPr>
          <w:b/>
        </w:rPr>
      </w:pPr>
    </w:p>
    <w:p w:rsidR="000C7A3B" w:rsidRPr="00F82932" w:rsidRDefault="000C7A3B" w:rsidP="000C7A3B">
      <w:pPr>
        <w:jc w:val="center"/>
        <w:rPr>
          <w:b/>
          <w:bCs/>
          <w:color w:val="000000"/>
        </w:rPr>
      </w:pPr>
      <w:r w:rsidRPr="00F82932">
        <w:rPr>
          <w:b/>
          <w:bCs/>
          <w:color w:val="000000"/>
        </w:rPr>
        <w:t>Техническая спецификация</w:t>
      </w:r>
    </w:p>
    <w:p w:rsidR="000C7A3B" w:rsidRPr="00F82932" w:rsidRDefault="000C7A3B" w:rsidP="000C7A3B">
      <w:pPr>
        <w:pStyle w:val="a8"/>
        <w:jc w:val="right"/>
        <w:rPr>
          <w:rFonts w:ascii="Times New Roman" w:hAnsi="Times New Roman"/>
          <w:b/>
          <w:bCs/>
          <w:sz w:val="24"/>
          <w:szCs w:val="24"/>
        </w:rPr>
      </w:pPr>
      <w:r w:rsidRPr="00F82932">
        <w:rPr>
          <w:rFonts w:ascii="Times New Roman" w:hAnsi="Times New Roman"/>
          <w:b/>
          <w:bCs/>
          <w:sz w:val="24"/>
          <w:szCs w:val="24"/>
        </w:rPr>
        <w:tab/>
      </w:r>
      <w:r w:rsidRPr="00F82932">
        <w:rPr>
          <w:rFonts w:ascii="Times New Roman" w:hAnsi="Times New Roman"/>
          <w:b/>
          <w:bCs/>
          <w:sz w:val="24"/>
          <w:szCs w:val="24"/>
        </w:rPr>
        <w:tab/>
      </w:r>
      <w:r w:rsidRPr="00F82932">
        <w:rPr>
          <w:rFonts w:ascii="Times New Roman" w:hAnsi="Times New Roman"/>
          <w:b/>
          <w:bCs/>
          <w:sz w:val="24"/>
          <w:szCs w:val="24"/>
        </w:rPr>
        <w:tab/>
      </w:r>
      <w:r w:rsidRPr="00F82932">
        <w:rPr>
          <w:rFonts w:ascii="Times New Roman" w:hAnsi="Times New Roman"/>
          <w:b/>
          <w:bCs/>
          <w:sz w:val="24"/>
          <w:szCs w:val="24"/>
        </w:rPr>
        <w:tab/>
      </w:r>
      <w:r w:rsidRPr="00F82932">
        <w:rPr>
          <w:rFonts w:ascii="Times New Roman" w:hAnsi="Times New Roman"/>
          <w:b/>
          <w:bCs/>
          <w:sz w:val="24"/>
          <w:szCs w:val="24"/>
        </w:rPr>
        <w:tab/>
      </w:r>
      <w:r w:rsidRPr="00F82932">
        <w:rPr>
          <w:rFonts w:ascii="Times New Roman" w:hAnsi="Times New Roman"/>
          <w:b/>
          <w:bCs/>
          <w:sz w:val="24"/>
          <w:szCs w:val="24"/>
        </w:rPr>
        <w:tab/>
      </w:r>
      <w:r w:rsidRPr="00F82932">
        <w:rPr>
          <w:rFonts w:ascii="Times New Roman" w:hAnsi="Times New Roman"/>
          <w:b/>
          <w:bCs/>
          <w:sz w:val="24"/>
          <w:szCs w:val="24"/>
        </w:rPr>
        <w:tab/>
      </w:r>
      <w:r w:rsidRPr="00F82932">
        <w:rPr>
          <w:rFonts w:ascii="Times New Roman" w:hAnsi="Times New Roman"/>
          <w:b/>
          <w:bCs/>
          <w:sz w:val="24"/>
          <w:szCs w:val="24"/>
        </w:rPr>
        <w:tab/>
      </w:r>
    </w:p>
    <w:p w:rsidR="000C7A3B" w:rsidRPr="00F82932" w:rsidRDefault="000C7A3B" w:rsidP="000C7A3B">
      <w:pPr>
        <w:pStyle w:val="a8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3"/>
        <w:gridCol w:w="510"/>
        <w:gridCol w:w="57"/>
        <w:gridCol w:w="2347"/>
        <w:gridCol w:w="6019"/>
        <w:gridCol w:w="22"/>
        <w:gridCol w:w="999"/>
      </w:tblGrid>
      <w:tr w:rsidR="000C7A3B" w:rsidRPr="00F82932" w:rsidTr="003B2618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0C7A3B" w:rsidRPr="00F82932" w:rsidRDefault="000C7A3B" w:rsidP="003B2618">
            <w:pPr>
              <w:ind w:left="-108"/>
              <w:jc w:val="center"/>
              <w:rPr>
                <w:b/>
              </w:rPr>
            </w:pPr>
            <w:r w:rsidRPr="00F82932">
              <w:rPr>
                <w:b/>
              </w:rPr>
              <w:t xml:space="preserve">№ </w:t>
            </w:r>
            <w:proofErr w:type="spellStart"/>
            <w:proofErr w:type="gramStart"/>
            <w:r w:rsidRPr="00F82932">
              <w:rPr>
                <w:b/>
              </w:rPr>
              <w:t>п</w:t>
            </w:r>
            <w:proofErr w:type="spellEnd"/>
            <w:proofErr w:type="gramEnd"/>
            <w:r w:rsidRPr="00F82932">
              <w:rPr>
                <w:b/>
              </w:rPr>
              <w:t>/</w:t>
            </w:r>
            <w:proofErr w:type="spellStart"/>
            <w:r w:rsidRPr="00F82932">
              <w:rPr>
                <w:b/>
              </w:rPr>
              <w:t>п</w:t>
            </w:r>
            <w:proofErr w:type="spellEnd"/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0C7A3B" w:rsidRPr="00F82932" w:rsidRDefault="000C7A3B" w:rsidP="003B2618">
            <w:pPr>
              <w:tabs>
                <w:tab w:val="left" w:pos="450"/>
              </w:tabs>
              <w:jc w:val="center"/>
              <w:rPr>
                <w:b/>
              </w:rPr>
            </w:pPr>
            <w:r w:rsidRPr="00F82932">
              <w:rPr>
                <w:b/>
              </w:rPr>
              <w:t>Критерии</w:t>
            </w:r>
          </w:p>
        </w:tc>
        <w:tc>
          <w:tcPr>
            <w:tcW w:w="9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0C7A3B" w:rsidRPr="00F82932" w:rsidRDefault="000C7A3B" w:rsidP="003B2618">
            <w:pPr>
              <w:tabs>
                <w:tab w:val="left" w:pos="450"/>
              </w:tabs>
              <w:jc w:val="center"/>
              <w:rPr>
                <w:b/>
              </w:rPr>
            </w:pPr>
            <w:r w:rsidRPr="00F82932">
              <w:rPr>
                <w:b/>
              </w:rPr>
              <w:t>Описание</w:t>
            </w:r>
          </w:p>
        </w:tc>
      </w:tr>
      <w:tr w:rsidR="000C7A3B" w:rsidRPr="00F82932" w:rsidTr="003B2618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F82932" w:rsidRDefault="000C7A3B" w:rsidP="003B2618">
            <w:pPr>
              <w:tabs>
                <w:tab w:val="left" w:pos="450"/>
              </w:tabs>
              <w:jc w:val="center"/>
              <w:rPr>
                <w:b/>
              </w:rPr>
            </w:pPr>
            <w:r w:rsidRPr="00F82932">
              <w:rPr>
                <w:b/>
              </w:rPr>
              <w:t>1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F82932" w:rsidRDefault="000C7A3B" w:rsidP="003B2618">
            <w:pPr>
              <w:tabs>
                <w:tab w:val="left" w:pos="450"/>
              </w:tabs>
              <w:ind w:right="-108"/>
              <w:rPr>
                <w:b/>
              </w:rPr>
            </w:pPr>
            <w:r w:rsidRPr="00F82932">
              <w:rPr>
                <w:b/>
              </w:rPr>
              <w:t xml:space="preserve">Наименование медицинской техники </w:t>
            </w:r>
          </w:p>
          <w:p w:rsidR="000C7A3B" w:rsidRPr="00F82932" w:rsidRDefault="000C7A3B" w:rsidP="003B2618">
            <w:pPr>
              <w:tabs>
                <w:tab w:val="left" w:pos="450"/>
              </w:tabs>
              <w:ind w:right="-108"/>
              <w:rPr>
                <w:b/>
              </w:rPr>
            </w:pPr>
            <w:r w:rsidRPr="00F82932">
              <w:rPr>
                <w:i/>
              </w:rPr>
              <w:t>(в соответствии с государственным реестром медицинских изделий с указанием модели, наименования производителя, страны)</w:t>
            </w:r>
          </w:p>
        </w:tc>
        <w:tc>
          <w:tcPr>
            <w:tcW w:w="9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3B" w:rsidRPr="00F82932" w:rsidRDefault="000C7A3B" w:rsidP="003B2618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F82932">
              <w:rPr>
                <w:rFonts w:ascii="Times New Roman" w:hAnsi="Times New Roman"/>
                <w:b/>
                <w:sz w:val="24"/>
                <w:szCs w:val="24"/>
              </w:rPr>
              <w:t>Устройство для очистки эндоскопов в комплекте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616"/>
              <w:gridCol w:w="3617"/>
              <w:gridCol w:w="3617"/>
            </w:tblGrid>
            <w:tr w:rsidR="000C7A3B" w:rsidRPr="00F82932" w:rsidTr="003B2618">
              <w:tc>
                <w:tcPr>
                  <w:tcW w:w="3616" w:type="dxa"/>
                </w:tcPr>
                <w:p w:rsidR="000C7A3B" w:rsidRPr="00F82932" w:rsidRDefault="000C7A3B" w:rsidP="003B2618">
                  <w:pPr>
                    <w:pStyle w:val="TableParagraph"/>
                    <w:tabs>
                      <w:tab w:val="center" w:pos="4153"/>
                      <w:tab w:val="right" w:pos="8306"/>
                    </w:tabs>
                    <w:contextualSpacing/>
                    <w:jc w:val="center"/>
                    <w:rPr>
                      <w:sz w:val="24"/>
                      <w:szCs w:val="24"/>
                    </w:rPr>
                  </w:pPr>
                  <w:r w:rsidRPr="00F82932">
                    <w:rPr>
                      <w:sz w:val="24"/>
                      <w:szCs w:val="24"/>
                    </w:rPr>
                    <w:t>Количество</w:t>
                  </w:r>
                </w:p>
              </w:tc>
              <w:tc>
                <w:tcPr>
                  <w:tcW w:w="3617" w:type="dxa"/>
                </w:tcPr>
                <w:p w:rsidR="000C7A3B" w:rsidRPr="00F82932" w:rsidRDefault="000C7A3B" w:rsidP="003B2618">
                  <w:pPr>
                    <w:pStyle w:val="TableParagraph"/>
                    <w:tabs>
                      <w:tab w:val="center" w:pos="4153"/>
                      <w:tab w:val="right" w:pos="8306"/>
                    </w:tabs>
                    <w:contextualSpacing/>
                    <w:jc w:val="center"/>
                    <w:rPr>
                      <w:sz w:val="24"/>
                      <w:szCs w:val="24"/>
                    </w:rPr>
                  </w:pPr>
                  <w:r w:rsidRPr="00F82932">
                    <w:rPr>
                      <w:sz w:val="24"/>
                      <w:szCs w:val="24"/>
                    </w:rPr>
                    <w:t>Цена</w:t>
                  </w:r>
                </w:p>
              </w:tc>
              <w:tc>
                <w:tcPr>
                  <w:tcW w:w="3617" w:type="dxa"/>
                </w:tcPr>
                <w:p w:rsidR="000C7A3B" w:rsidRPr="00F82932" w:rsidRDefault="000C7A3B" w:rsidP="003B2618">
                  <w:pPr>
                    <w:pStyle w:val="TableParagraph"/>
                    <w:tabs>
                      <w:tab w:val="center" w:pos="4153"/>
                      <w:tab w:val="right" w:pos="8306"/>
                    </w:tabs>
                    <w:contextualSpacing/>
                    <w:jc w:val="center"/>
                    <w:rPr>
                      <w:sz w:val="24"/>
                      <w:szCs w:val="24"/>
                    </w:rPr>
                  </w:pPr>
                  <w:r w:rsidRPr="00F82932">
                    <w:rPr>
                      <w:sz w:val="24"/>
                      <w:szCs w:val="24"/>
                    </w:rPr>
                    <w:t>Общая сумма</w:t>
                  </w:r>
                </w:p>
              </w:tc>
            </w:tr>
            <w:tr w:rsidR="000C7A3B" w:rsidRPr="00F82932" w:rsidTr="003B2618">
              <w:tc>
                <w:tcPr>
                  <w:tcW w:w="3616" w:type="dxa"/>
                </w:tcPr>
                <w:p w:rsidR="000C7A3B" w:rsidRPr="00F82932" w:rsidRDefault="000C7A3B" w:rsidP="003B2618">
                  <w:pPr>
                    <w:pStyle w:val="TableParagraph"/>
                    <w:tabs>
                      <w:tab w:val="center" w:pos="4153"/>
                      <w:tab w:val="right" w:pos="8306"/>
                    </w:tabs>
                    <w:contextualSpacing/>
                    <w:jc w:val="center"/>
                    <w:rPr>
                      <w:sz w:val="24"/>
                      <w:szCs w:val="24"/>
                    </w:rPr>
                  </w:pPr>
                  <w:r w:rsidRPr="00F82932">
                    <w:rPr>
                      <w:sz w:val="24"/>
                      <w:szCs w:val="24"/>
                    </w:rPr>
                    <w:t>1 штука</w:t>
                  </w:r>
                </w:p>
              </w:tc>
              <w:tc>
                <w:tcPr>
                  <w:tcW w:w="3617" w:type="dxa"/>
                </w:tcPr>
                <w:p w:rsidR="000C7A3B" w:rsidRPr="00F82932" w:rsidRDefault="000C7A3B" w:rsidP="003B2618">
                  <w:pPr>
                    <w:pStyle w:val="TableParagraph"/>
                    <w:tabs>
                      <w:tab w:val="center" w:pos="4153"/>
                      <w:tab w:val="right" w:pos="8306"/>
                    </w:tabs>
                    <w:contextualSpacing/>
                    <w:jc w:val="center"/>
                    <w:rPr>
                      <w:sz w:val="24"/>
                      <w:szCs w:val="24"/>
                    </w:rPr>
                  </w:pPr>
                  <w:r w:rsidRPr="00F82932">
                    <w:rPr>
                      <w:sz w:val="24"/>
                      <w:szCs w:val="24"/>
                    </w:rPr>
                    <w:t>2 000 000</w:t>
                  </w:r>
                </w:p>
              </w:tc>
              <w:tc>
                <w:tcPr>
                  <w:tcW w:w="3617" w:type="dxa"/>
                </w:tcPr>
                <w:p w:rsidR="000C7A3B" w:rsidRPr="00F82932" w:rsidRDefault="000C7A3B" w:rsidP="003B2618">
                  <w:pPr>
                    <w:pStyle w:val="TableParagraph"/>
                    <w:tabs>
                      <w:tab w:val="center" w:pos="4153"/>
                      <w:tab w:val="right" w:pos="8306"/>
                    </w:tabs>
                    <w:contextualSpacing/>
                    <w:jc w:val="center"/>
                    <w:rPr>
                      <w:sz w:val="24"/>
                      <w:szCs w:val="24"/>
                    </w:rPr>
                  </w:pPr>
                  <w:r w:rsidRPr="00F82932">
                    <w:rPr>
                      <w:sz w:val="24"/>
                      <w:szCs w:val="24"/>
                    </w:rPr>
                    <w:t>2 000 000</w:t>
                  </w:r>
                </w:p>
              </w:tc>
            </w:tr>
          </w:tbl>
          <w:p w:rsidR="000C7A3B" w:rsidRPr="00F82932" w:rsidRDefault="000C7A3B" w:rsidP="003B2618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C7A3B" w:rsidRPr="00F82932" w:rsidTr="003B2618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F82932" w:rsidRDefault="000C7A3B" w:rsidP="003B2618">
            <w:pPr>
              <w:jc w:val="center"/>
              <w:rPr>
                <w:b/>
              </w:rPr>
            </w:pPr>
            <w:r w:rsidRPr="00F82932">
              <w:rPr>
                <w:b/>
              </w:rPr>
              <w:t>2</w:t>
            </w:r>
          </w:p>
        </w:tc>
        <w:tc>
          <w:tcPr>
            <w:tcW w:w="45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F82932" w:rsidRDefault="000C7A3B" w:rsidP="003B2618">
            <w:pPr>
              <w:ind w:right="-108"/>
              <w:rPr>
                <w:b/>
              </w:rPr>
            </w:pPr>
            <w:r w:rsidRPr="00F82932">
              <w:rPr>
                <w:b/>
              </w:rPr>
              <w:t>Требования к комплектации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F82932" w:rsidRDefault="000C7A3B" w:rsidP="003B2618">
            <w:pPr>
              <w:widowControl w:val="0"/>
              <w:jc w:val="center"/>
              <w:rPr>
                <w:i/>
              </w:rPr>
            </w:pPr>
            <w:r w:rsidRPr="00F82932">
              <w:rPr>
                <w:i/>
              </w:rPr>
              <w:t>№</w:t>
            </w:r>
          </w:p>
          <w:p w:rsidR="000C7A3B" w:rsidRPr="00F82932" w:rsidRDefault="000C7A3B" w:rsidP="003B2618">
            <w:pPr>
              <w:widowControl w:val="0"/>
              <w:jc w:val="center"/>
              <w:rPr>
                <w:i/>
              </w:rPr>
            </w:pPr>
            <w:proofErr w:type="spellStart"/>
            <w:proofErr w:type="gramStart"/>
            <w:r w:rsidRPr="00F82932">
              <w:rPr>
                <w:i/>
              </w:rPr>
              <w:t>п</w:t>
            </w:r>
            <w:proofErr w:type="spellEnd"/>
            <w:proofErr w:type="gramEnd"/>
            <w:r w:rsidRPr="00F82932">
              <w:rPr>
                <w:i/>
              </w:rPr>
              <w:t>/</w:t>
            </w:r>
            <w:proofErr w:type="spellStart"/>
            <w:r w:rsidRPr="00F82932">
              <w:rPr>
                <w:i/>
              </w:rPr>
              <w:t>п</w:t>
            </w:r>
            <w:proofErr w:type="spellEnd"/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F82932" w:rsidRDefault="000C7A3B" w:rsidP="003B2618">
            <w:pPr>
              <w:widowControl w:val="0"/>
              <w:jc w:val="center"/>
              <w:rPr>
                <w:i/>
              </w:rPr>
            </w:pPr>
            <w:r w:rsidRPr="00F82932">
              <w:rPr>
                <w:i/>
              </w:rPr>
              <w:t xml:space="preserve">Наименование </w:t>
            </w:r>
            <w:proofErr w:type="gramStart"/>
            <w:r w:rsidRPr="00F82932">
              <w:rPr>
                <w:i/>
              </w:rPr>
              <w:t>комплектующего</w:t>
            </w:r>
            <w:proofErr w:type="gramEnd"/>
            <w:r w:rsidRPr="00F82932">
              <w:rPr>
                <w:i/>
              </w:rPr>
              <w:t xml:space="preserve"> к медицинской технике (в соответствии с государственным реестром медицинских изделий)</w:t>
            </w:r>
          </w:p>
        </w:tc>
        <w:tc>
          <w:tcPr>
            <w:tcW w:w="6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F82932" w:rsidRDefault="000C7A3B" w:rsidP="003B2618">
            <w:pPr>
              <w:widowControl w:val="0"/>
              <w:jc w:val="center"/>
              <w:rPr>
                <w:i/>
              </w:rPr>
            </w:pPr>
            <w:r w:rsidRPr="00F82932">
              <w:rPr>
                <w:i/>
              </w:rPr>
              <w:t xml:space="preserve">Модель и (или) марка, каталожный номер, краткая техническая характеристика </w:t>
            </w:r>
            <w:proofErr w:type="gramStart"/>
            <w:r w:rsidRPr="00F82932">
              <w:rPr>
                <w:i/>
              </w:rPr>
              <w:t>комплектующего</w:t>
            </w:r>
            <w:proofErr w:type="gramEnd"/>
            <w:r w:rsidRPr="00F82932">
              <w:rPr>
                <w:i/>
              </w:rPr>
              <w:t xml:space="preserve"> к медицинской технике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F82932" w:rsidRDefault="000C7A3B" w:rsidP="003B2618">
            <w:pPr>
              <w:widowControl w:val="0"/>
              <w:jc w:val="both"/>
              <w:rPr>
                <w:i/>
              </w:rPr>
            </w:pPr>
            <w:r w:rsidRPr="00F82932">
              <w:rPr>
                <w:i/>
              </w:rPr>
              <w:t>Требуемое количество</w:t>
            </w:r>
          </w:p>
          <w:p w:rsidR="000C7A3B" w:rsidRPr="00F82932" w:rsidRDefault="000C7A3B" w:rsidP="003B2618">
            <w:pPr>
              <w:widowControl w:val="0"/>
              <w:jc w:val="both"/>
              <w:rPr>
                <w:i/>
              </w:rPr>
            </w:pPr>
            <w:r w:rsidRPr="00F82932">
              <w:rPr>
                <w:i/>
              </w:rPr>
              <w:t>(с указанием единицы измерения)</w:t>
            </w:r>
          </w:p>
        </w:tc>
      </w:tr>
      <w:tr w:rsidR="000C7A3B" w:rsidRPr="00F82932" w:rsidTr="003B261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F82932" w:rsidRDefault="000C7A3B" w:rsidP="003B2618">
            <w:pPr>
              <w:jc w:val="center"/>
              <w:rPr>
                <w:b/>
              </w:rPr>
            </w:pPr>
          </w:p>
        </w:tc>
        <w:tc>
          <w:tcPr>
            <w:tcW w:w="4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F82932" w:rsidRDefault="000C7A3B" w:rsidP="003B2618">
            <w:pPr>
              <w:ind w:right="-108"/>
              <w:rPr>
                <w:b/>
              </w:rPr>
            </w:pPr>
          </w:p>
        </w:tc>
        <w:tc>
          <w:tcPr>
            <w:tcW w:w="9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3B" w:rsidRPr="00F82932" w:rsidRDefault="000C7A3B" w:rsidP="003B2618">
            <w:pPr>
              <w:rPr>
                <w:i/>
              </w:rPr>
            </w:pPr>
            <w:r w:rsidRPr="00F82932">
              <w:rPr>
                <w:i/>
              </w:rPr>
              <w:t>Основные комплектующие</w:t>
            </w:r>
          </w:p>
        </w:tc>
      </w:tr>
      <w:tr w:rsidR="000C7A3B" w:rsidRPr="00F82932" w:rsidTr="003B261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A3B" w:rsidRPr="00F82932" w:rsidRDefault="000C7A3B" w:rsidP="003B2618">
            <w:pPr>
              <w:jc w:val="center"/>
              <w:rPr>
                <w:b/>
              </w:rPr>
            </w:pPr>
          </w:p>
        </w:tc>
        <w:tc>
          <w:tcPr>
            <w:tcW w:w="4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A3B" w:rsidRPr="00F82932" w:rsidRDefault="000C7A3B" w:rsidP="003B2618">
            <w:pPr>
              <w:ind w:right="-108"/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3B" w:rsidRPr="00F82932" w:rsidRDefault="000C7A3B" w:rsidP="003B2618">
            <w:pPr>
              <w:jc w:val="center"/>
              <w:rPr>
                <w:lang w:val="en-US"/>
              </w:rPr>
            </w:pPr>
            <w:r w:rsidRPr="00F82932">
              <w:rPr>
                <w:lang w:val="en-US"/>
              </w:rPr>
              <w:t>1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F82932" w:rsidRDefault="000C7A3B" w:rsidP="003B2618">
            <w:pPr>
              <w:ind w:left="57" w:right="57"/>
              <w:rPr>
                <w:color w:val="000000"/>
                <w:shd w:val="clear" w:color="auto" w:fill="FFFFFF"/>
              </w:rPr>
            </w:pPr>
            <w:r w:rsidRPr="00F82932">
              <w:rPr>
                <w:color w:val="000000"/>
                <w:shd w:val="clear" w:color="auto" w:fill="FFFFFF"/>
              </w:rPr>
              <w:t xml:space="preserve">Устройство для очистки эндоскопов </w:t>
            </w:r>
          </w:p>
          <w:p w:rsidR="000C7A3B" w:rsidRPr="00F82932" w:rsidRDefault="000C7A3B" w:rsidP="003B2618">
            <w:pPr>
              <w:ind w:left="57" w:right="57"/>
            </w:pPr>
            <w:r w:rsidRPr="00F82932">
              <w:rPr>
                <w:color w:val="000000"/>
                <w:shd w:val="clear" w:color="auto" w:fill="FFFFFF"/>
              </w:rPr>
              <w:t xml:space="preserve">в комплекте </w:t>
            </w:r>
          </w:p>
        </w:tc>
        <w:tc>
          <w:tcPr>
            <w:tcW w:w="6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F82932" w:rsidRDefault="000C7A3B" w:rsidP="003B26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2932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proofErr w:type="gramStart"/>
            <w:r w:rsidRPr="00F82932">
              <w:rPr>
                <w:rFonts w:ascii="Times New Roman" w:hAnsi="Times New Roman"/>
                <w:sz w:val="24"/>
                <w:szCs w:val="24"/>
              </w:rPr>
              <w:t>возможности проведения промывки каналов гибкого эндоскопа</w:t>
            </w:r>
            <w:proofErr w:type="gramEnd"/>
            <w:r w:rsidRPr="00F82932">
              <w:rPr>
                <w:rFonts w:ascii="Times New Roman" w:hAnsi="Times New Roman"/>
                <w:sz w:val="24"/>
                <w:szCs w:val="24"/>
              </w:rPr>
              <w:t xml:space="preserve"> с применением моющего средства. </w:t>
            </w:r>
          </w:p>
          <w:p w:rsidR="000C7A3B" w:rsidRPr="00F82932" w:rsidRDefault="000C7A3B" w:rsidP="003B26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2932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proofErr w:type="gramStart"/>
            <w:r w:rsidRPr="00F82932">
              <w:rPr>
                <w:rFonts w:ascii="Times New Roman" w:hAnsi="Times New Roman"/>
                <w:sz w:val="24"/>
                <w:szCs w:val="24"/>
              </w:rPr>
              <w:t>возможности проведения промывки каналов гибкого эндоскопа</w:t>
            </w:r>
            <w:proofErr w:type="gramEnd"/>
            <w:r w:rsidRPr="00F82932">
              <w:rPr>
                <w:rFonts w:ascii="Times New Roman" w:hAnsi="Times New Roman"/>
                <w:sz w:val="24"/>
                <w:szCs w:val="24"/>
              </w:rPr>
              <w:t xml:space="preserve"> водой. Наличие возможности удаления жидкости из каналов эндоскопа воздухом. </w:t>
            </w:r>
          </w:p>
          <w:p w:rsidR="000C7A3B" w:rsidRPr="00F82932" w:rsidRDefault="000C7A3B" w:rsidP="003B26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2932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proofErr w:type="gramStart"/>
            <w:r w:rsidRPr="00F82932">
              <w:rPr>
                <w:rFonts w:ascii="Times New Roman" w:hAnsi="Times New Roman"/>
                <w:sz w:val="24"/>
                <w:szCs w:val="24"/>
              </w:rPr>
              <w:t>возможности проведения дезинфекции внутренних каналов устройства</w:t>
            </w:r>
            <w:proofErr w:type="gramEnd"/>
            <w:r w:rsidRPr="00F82932">
              <w:rPr>
                <w:rFonts w:ascii="Times New Roman" w:hAnsi="Times New Roman"/>
                <w:sz w:val="24"/>
                <w:szCs w:val="24"/>
              </w:rPr>
              <w:t xml:space="preserve"> с применением дезинфицирующего средства. Устройство должно иметь звуковой индикатор завершения цикла. Устройство должно иметь визуальный индикатор завершения цикла. </w:t>
            </w:r>
          </w:p>
          <w:p w:rsidR="000C7A3B" w:rsidRPr="00F82932" w:rsidRDefault="000C7A3B" w:rsidP="003B26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2932">
              <w:rPr>
                <w:rFonts w:ascii="Times New Roman" w:hAnsi="Times New Roman"/>
                <w:sz w:val="24"/>
                <w:szCs w:val="24"/>
              </w:rPr>
              <w:t xml:space="preserve">Устройство должно иметь ножки с </w:t>
            </w:r>
            <w:proofErr w:type="spellStart"/>
            <w:r w:rsidRPr="00F82932">
              <w:rPr>
                <w:rFonts w:ascii="Times New Roman" w:hAnsi="Times New Roman"/>
                <w:sz w:val="24"/>
                <w:szCs w:val="24"/>
              </w:rPr>
              <w:t>антискользящим</w:t>
            </w:r>
            <w:proofErr w:type="spellEnd"/>
            <w:r w:rsidRPr="00F82932">
              <w:rPr>
                <w:rFonts w:ascii="Times New Roman" w:hAnsi="Times New Roman"/>
                <w:sz w:val="24"/>
                <w:szCs w:val="24"/>
              </w:rPr>
              <w:t xml:space="preserve"> покрытием. Устройство должно иметь кронштейн для подвешивания на стене. Устройство должно включать в </w:t>
            </w:r>
            <w:r w:rsidRPr="00F8293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себя мембранный насос. </w:t>
            </w:r>
          </w:p>
          <w:p w:rsidR="000C7A3B" w:rsidRPr="00F82932" w:rsidRDefault="000C7A3B" w:rsidP="003B26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2932">
              <w:rPr>
                <w:rFonts w:ascii="Times New Roman" w:hAnsi="Times New Roman"/>
                <w:sz w:val="24"/>
                <w:szCs w:val="24"/>
              </w:rPr>
              <w:t xml:space="preserve">Устройство должно включать в себя электронную схему управления. </w:t>
            </w:r>
          </w:p>
          <w:p w:rsidR="000C7A3B" w:rsidRPr="00F82932" w:rsidRDefault="000C7A3B" w:rsidP="003B26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2932">
              <w:rPr>
                <w:rFonts w:ascii="Times New Roman" w:hAnsi="Times New Roman"/>
                <w:sz w:val="24"/>
                <w:szCs w:val="24"/>
              </w:rPr>
              <w:t xml:space="preserve">Устройство должно включать в себя цифровой таймер, с возможностью установки диапазона времени промывки, мин 0-99, с дискретностью 1 секунда. </w:t>
            </w:r>
          </w:p>
          <w:p w:rsidR="000C7A3B" w:rsidRPr="00F82932" w:rsidRDefault="000C7A3B" w:rsidP="003B26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2932">
              <w:rPr>
                <w:rFonts w:ascii="Times New Roman" w:hAnsi="Times New Roman"/>
                <w:sz w:val="24"/>
                <w:szCs w:val="24"/>
              </w:rPr>
              <w:t xml:space="preserve">Устройство должно быть оснащено датчиком потока жидкости, который исключает возможность создания избыточного давления, которое может повредить эндоскоп. </w:t>
            </w:r>
          </w:p>
          <w:p w:rsidR="000C7A3B" w:rsidRPr="00F82932" w:rsidRDefault="000C7A3B" w:rsidP="003B26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2932">
              <w:rPr>
                <w:rFonts w:ascii="Times New Roman" w:hAnsi="Times New Roman"/>
                <w:sz w:val="24"/>
                <w:szCs w:val="24"/>
              </w:rPr>
              <w:t xml:space="preserve">Устройство должно подключатся к эндоскопу посредством переходника для подключения эндоскопов. </w:t>
            </w:r>
          </w:p>
          <w:p w:rsidR="000C7A3B" w:rsidRPr="00F82932" w:rsidRDefault="000C7A3B" w:rsidP="003B26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2932">
              <w:rPr>
                <w:rFonts w:ascii="Times New Roman" w:hAnsi="Times New Roman"/>
                <w:sz w:val="24"/>
                <w:szCs w:val="24"/>
              </w:rPr>
              <w:t xml:space="preserve">Устройство должно иметь переходник для подключения элеваторного канала или канала воды высокого давления эндоскопов </w:t>
            </w:r>
            <w:proofErr w:type="spellStart"/>
            <w:r w:rsidRPr="00F82932">
              <w:rPr>
                <w:rFonts w:ascii="Times New Roman" w:hAnsi="Times New Roman"/>
                <w:sz w:val="24"/>
                <w:szCs w:val="24"/>
              </w:rPr>
              <w:t>Fujinon</w:t>
            </w:r>
            <w:proofErr w:type="spellEnd"/>
            <w:r w:rsidRPr="00F8293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F82932">
              <w:rPr>
                <w:rFonts w:ascii="Times New Roman" w:hAnsi="Times New Roman"/>
                <w:sz w:val="24"/>
                <w:szCs w:val="24"/>
              </w:rPr>
              <w:t>Pentax</w:t>
            </w:r>
            <w:proofErr w:type="spellEnd"/>
            <w:r w:rsidRPr="00F82932">
              <w:rPr>
                <w:rFonts w:ascii="Times New Roman" w:hAnsi="Times New Roman"/>
                <w:sz w:val="24"/>
                <w:szCs w:val="24"/>
              </w:rPr>
              <w:t xml:space="preserve">, длина которого не менее 132 см, диаметр не более  80 мм, должен быть снабжен на одном конце внешним быстросъемным соединением, на другом конце должен быть снабжено </w:t>
            </w:r>
            <w:proofErr w:type="spellStart"/>
            <w:r w:rsidRPr="00F82932">
              <w:rPr>
                <w:rFonts w:ascii="Times New Roman" w:hAnsi="Times New Roman"/>
                <w:sz w:val="24"/>
                <w:szCs w:val="24"/>
              </w:rPr>
              <w:t>Луер-соединением</w:t>
            </w:r>
            <w:proofErr w:type="spellEnd"/>
            <w:r w:rsidRPr="00F82932">
              <w:rPr>
                <w:rFonts w:ascii="Times New Roman" w:hAnsi="Times New Roman"/>
                <w:sz w:val="24"/>
                <w:szCs w:val="24"/>
              </w:rPr>
              <w:t xml:space="preserve"> с металлической насадкой. Устройство должно иметь трубку контроля расхода, длина которой  не менее 10 см, диаметр не более 40 мм, снабженной на одном конце </w:t>
            </w:r>
            <w:proofErr w:type="spellStart"/>
            <w:r w:rsidRPr="00F82932">
              <w:rPr>
                <w:rFonts w:ascii="Times New Roman" w:hAnsi="Times New Roman"/>
                <w:sz w:val="24"/>
                <w:szCs w:val="24"/>
              </w:rPr>
              <w:t>Луер-соединением</w:t>
            </w:r>
            <w:proofErr w:type="spellEnd"/>
            <w:r w:rsidRPr="00F82932">
              <w:rPr>
                <w:rFonts w:ascii="Times New Roman" w:hAnsi="Times New Roman"/>
                <w:sz w:val="24"/>
                <w:szCs w:val="24"/>
              </w:rPr>
              <w:t xml:space="preserve">, а с другого конца подключается к элеваторному каналу. </w:t>
            </w:r>
          </w:p>
          <w:p w:rsidR="000C7A3B" w:rsidRPr="00F82932" w:rsidRDefault="000C7A3B" w:rsidP="003B26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2932">
              <w:rPr>
                <w:rFonts w:ascii="Times New Roman" w:hAnsi="Times New Roman"/>
                <w:sz w:val="24"/>
                <w:szCs w:val="24"/>
              </w:rPr>
              <w:t xml:space="preserve">Устройство должно иметь двухканальный универсальный переходник для очистки, длина которого не менее  28 см, диаметр  не более 70 мм. </w:t>
            </w:r>
          </w:p>
          <w:p w:rsidR="000C7A3B" w:rsidRPr="00F82932" w:rsidRDefault="000C7A3B" w:rsidP="003B26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2932">
              <w:rPr>
                <w:rFonts w:ascii="Times New Roman" w:hAnsi="Times New Roman"/>
                <w:sz w:val="24"/>
                <w:szCs w:val="24"/>
              </w:rPr>
              <w:t>Устройство должно иметь трехканальный универсальный переходник для очистки, длина которого не менее  28 см, диаметр  не более 70 мм.</w:t>
            </w:r>
          </w:p>
          <w:p w:rsidR="000C7A3B" w:rsidRPr="00F82932" w:rsidRDefault="000C7A3B" w:rsidP="003B26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2932">
              <w:rPr>
                <w:rFonts w:ascii="Times New Roman" w:hAnsi="Times New Roman"/>
                <w:sz w:val="24"/>
                <w:szCs w:val="24"/>
              </w:rPr>
              <w:t xml:space="preserve"> Устройство должно иметь четырехканальный универсальный переходник для очистки, длина которого не менее 28 см, диаметр  не более 70 мм. Все окончания 2,3,4-канальных универсальных переходников для очистки должны быть снабжены </w:t>
            </w:r>
            <w:proofErr w:type="spellStart"/>
            <w:r w:rsidRPr="00F82932">
              <w:rPr>
                <w:rFonts w:ascii="Times New Roman" w:hAnsi="Times New Roman"/>
                <w:sz w:val="24"/>
                <w:szCs w:val="24"/>
              </w:rPr>
              <w:t>Луер-соединением</w:t>
            </w:r>
            <w:proofErr w:type="spellEnd"/>
            <w:r w:rsidRPr="00F8293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C7A3B" w:rsidRPr="00F82932" w:rsidRDefault="000C7A3B" w:rsidP="003B26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2932">
              <w:rPr>
                <w:rFonts w:ascii="Times New Roman" w:hAnsi="Times New Roman"/>
                <w:sz w:val="24"/>
                <w:szCs w:val="24"/>
              </w:rPr>
              <w:t xml:space="preserve">Устройство должно иметь удлинитель DSD </w:t>
            </w:r>
            <w:proofErr w:type="spellStart"/>
            <w:r w:rsidRPr="00F82932">
              <w:rPr>
                <w:rFonts w:ascii="Times New Roman" w:hAnsi="Times New Roman"/>
                <w:sz w:val="24"/>
                <w:szCs w:val="24"/>
              </w:rPr>
              <w:t>Extension</w:t>
            </w:r>
            <w:proofErr w:type="spellEnd"/>
            <w:r w:rsidRPr="00F829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2932">
              <w:rPr>
                <w:rFonts w:ascii="Times New Roman" w:hAnsi="Times New Roman"/>
                <w:sz w:val="24"/>
                <w:szCs w:val="24"/>
              </w:rPr>
              <w:t>Line</w:t>
            </w:r>
            <w:proofErr w:type="spellEnd"/>
            <w:r w:rsidRPr="00F82932">
              <w:rPr>
                <w:rFonts w:ascii="Times New Roman" w:hAnsi="Times New Roman"/>
                <w:sz w:val="24"/>
                <w:szCs w:val="24"/>
              </w:rPr>
              <w:t xml:space="preserve">, длина которого  не менее 95 см, диаметр не более 80 мм, снабженный на обоих концах быстросъемным соединением. </w:t>
            </w:r>
          </w:p>
          <w:p w:rsidR="000C7A3B" w:rsidRPr="00F82932" w:rsidRDefault="000C7A3B" w:rsidP="003B26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2932">
              <w:rPr>
                <w:rFonts w:ascii="Times New Roman" w:hAnsi="Times New Roman"/>
                <w:sz w:val="24"/>
                <w:szCs w:val="24"/>
              </w:rPr>
              <w:t xml:space="preserve">Устройство должно  иметь переходник линии подачи жидкости, длина которого не менее  105 см, диаметр не </w:t>
            </w:r>
            <w:r w:rsidRPr="00F8293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более 1 см, снабжен на одном конце быстросъемным соединением, на другом конце сетчатым металлическим фильтром. </w:t>
            </w:r>
          </w:p>
          <w:p w:rsidR="000C7A3B" w:rsidRPr="00F82932" w:rsidRDefault="000C7A3B" w:rsidP="003B26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2932">
              <w:rPr>
                <w:rFonts w:ascii="Times New Roman" w:hAnsi="Times New Roman"/>
                <w:sz w:val="24"/>
                <w:szCs w:val="24"/>
              </w:rPr>
              <w:t xml:space="preserve">Устройство должно иметь градуированную цилиндрическую емкость, объемом  не менее 250-мл, внутренний диаметр которой 3,7 см. </w:t>
            </w:r>
          </w:p>
          <w:p w:rsidR="000C7A3B" w:rsidRPr="00F82932" w:rsidRDefault="000C7A3B" w:rsidP="003B26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2932">
              <w:rPr>
                <w:rFonts w:ascii="Times New Roman" w:hAnsi="Times New Roman"/>
                <w:sz w:val="24"/>
                <w:szCs w:val="24"/>
              </w:rPr>
              <w:t>Устройство должно иметь возможность проведения ежедневных испытаний, на соответствии техническим условиям, что гарантирует работоспособность системы в соответствии с техническими условиями изготовителя.</w:t>
            </w:r>
          </w:p>
          <w:p w:rsidR="000C7A3B" w:rsidRPr="00F82932" w:rsidRDefault="000C7A3B" w:rsidP="003B261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82932">
              <w:rPr>
                <w:rFonts w:ascii="Times New Roman" w:hAnsi="Times New Roman"/>
                <w:sz w:val="24"/>
                <w:szCs w:val="24"/>
              </w:rPr>
              <w:t xml:space="preserve">Габаритные размеры (высота-ширина-глубина) не более 230,6 </w:t>
            </w:r>
            <w:proofErr w:type="spellStart"/>
            <w:r w:rsidRPr="00F82932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F82932">
              <w:rPr>
                <w:rFonts w:ascii="Times New Roman" w:hAnsi="Times New Roman"/>
                <w:sz w:val="24"/>
                <w:szCs w:val="24"/>
              </w:rPr>
              <w:t xml:space="preserve"> 152,4 </w:t>
            </w:r>
            <w:proofErr w:type="spellStart"/>
            <w:r w:rsidRPr="00F82932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F82932">
              <w:rPr>
                <w:rFonts w:ascii="Times New Roman" w:hAnsi="Times New Roman"/>
                <w:sz w:val="24"/>
                <w:szCs w:val="24"/>
              </w:rPr>
              <w:t xml:space="preserve"> 203,2 (в миллиметрах). Максимальный расход жидкости  1 л/мин. Объем подачи жидкости за 10 сек  не менее 100 мл. Максимальное давление насоса  29 </w:t>
            </w:r>
            <w:proofErr w:type="spellStart"/>
            <w:r w:rsidRPr="00F82932">
              <w:rPr>
                <w:rFonts w:ascii="Times New Roman" w:hAnsi="Times New Roman"/>
                <w:sz w:val="24"/>
                <w:szCs w:val="24"/>
              </w:rPr>
              <w:t>psi</w:t>
            </w:r>
            <w:proofErr w:type="spellEnd"/>
            <w:r w:rsidRPr="00F8293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F82932" w:rsidRDefault="000C7A3B" w:rsidP="003B2618">
            <w:pPr>
              <w:jc w:val="center"/>
            </w:pPr>
            <w:r w:rsidRPr="00F82932">
              <w:lastRenderedPageBreak/>
              <w:t>1 шт.</w:t>
            </w:r>
          </w:p>
        </w:tc>
      </w:tr>
      <w:tr w:rsidR="000C7A3B" w:rsidRPr="00F82932" w:rsidTr="003B261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F82932" w:rsidRDefault="000C7A3B" w:rsidP="003B2618">
            <w:pPr>
              <w:jc w:val="center"/>
              <w:rPr>
                <w:b/>
              </w:rPr>
            </w:pPr>
          </w:p>
        </w:tc>
        <w:tc>
          <w:tcPr>
            <w:tcW w:w="4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F82932" w:rsidRDefault="000C7A3B" w:rsidP="003B2618">
            <w:pPr>
              <w:ind w:right="-108"/>
              <w:rPr>
                <w:b/>
              </w:rPr>
            </w:pPr>
          </w:p>
        </w:tc>
        <w:tc>
          <w:tcPr>
            <w:tcW w:w="9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F82932" w:rsidRDefault="000C7A3B" w:rsidP="003B2618">
            <w:pPr>
              <w:rPr>
                <w:i/>
              </w:rPr>
            </w:pPr>
            <w:r w:rsidRPr="00F82932">
              <w:rPr>
                <w:i/>
              </w:rPr>
              <w:t>Дополнительные комплектующие</w:t>
            </w:r>
          </w:p>
        </w:tc>
      </w:tr>
      <w:tr w:rsidR="000C7A3B" w:rsidRPr="00F82932" w:rsidTr="003B261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A3B" w:rsidRPr="00F82932" w:rsidRDefault="000C7A3B" w:rsidP="003B2618">
            <w:pPr>
              <w:jc w:val="center"/>
              <w:rPr>
                <w:b/>
              </w:rPr>
            </w:pPr>
          </w:p>
        </w:tc>
        <w:tc>
          <w:tcPr>
            <w:tcW w:w="4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A3B" w:rsidRPr="00F82932" w:rsidRDefault="000C7A3B" w:rsidP="003B2618">
            <w:pPr>
              <w:ind w:right="-108"/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F82932" w:rsidRDefault="000C7A3B" w:rsidP="003B2618">
            <w:pPr>
              <w:jc w:val="center"/>
            </w:pPr>
          </w:p>
          <w:p w:rsidR="000C7A3B" w:rsidRPr="00F82932" w:rsidRDefault="000C7A3B" w:rsidP="003B2618">
            <w:pPr>
              <w:jc w:val="center"/>
            </w:pPr>
          </w:p>
          <w:p w:rsidR="000C7A3B" w:rsidRPr="00F82932" w:rsidRDefault="000C7A3B" w:rsidP="003B2618">
            <w:pPr>
              <w:jc w:val="center"/>
            </w:pPr>
          </w:p>
          <w:p w:rsidR="000C7A3B" w:rsidRPr="00F82932" w:rsidRDefault="000C7A3B" w:rsidP="003B2618">
            <w:pPr>
              <w:jc w:val="center"/>
            </w:pPr>
            <w:r w:rsidRPr="00F82932">
              <w:t>1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F82932" w:rsidRDefault="000C7A3B" w:rsidP="003B2618">
            <w:pPr>
              <w:rPr>
                <w:color w:val="000000"/>
              </w:rPr>
            </w:pPr>
            <w:r w:rsidRPr="00F82932">
              <w:rPr>
                <w:color w:val="000000"/>
              </w:rPr>
              <w:t>Переходник для подключения эндоскопов универсальный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F82932" w:rsidRDefault="000C7A3B" w:rsidP="003B261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932">
              <w:rPr>
                <w:rFonts w:ascii="Times New Roman" w:hAnsi="Times New Roman"/>
                <w:color w:val="000000"/>
                <w:sz w:val="24"/>
                <w:szCs w:val="24"/>
              </w:rPr>
              <w:t>Переходник для присоединения различных марок и типов гибких эндоскопов к устройству.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F82932" w:rsidRDefault="000C7A3B" w:rsidP="003B2618">
            <w:pPr>
              <w:pStyle w:val="a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2932">
              <w:rPr>
                <w:rFonts w:ascii="Times New Roman" w:hAnsi="Times New Roman"/>
                <w:color w:val="000000"/>
                <w:sz w:val="24"/>
                <w:szCs w:val="24"/>
              </w:rPr>
              <w:t>1 шт.</w:t>
            </w:r>
          </w:p>
        </w:tc>
      </w:tr>
      <w:tr w:rsidR="000C7A3B" w:rsidRPr="00F82932" w:rsidTr="003B2618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F82932" w:rsidRDefault="000C7A3B" w:rsidP="003B2618">
            <w:pPr>
              <w:jc w:val="center"/>
              <w:rPr>
                <w:b/>
              </w:rPr>
            </w:pPr>
          </w:p>
        </w:tc>
        <w:tc>
          <w:tcPr>
            <w:tcW w:w="4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F82932" w:rsidRDefault="000C7A3B" w:rsidP="003B2618">
            <w:pPr>
              <w:ind w:right="-108"/>
              <w:rPr>
                <w:b/>
              </w:rPr>
            </w:pPr>
          </w:p>
        </w:tc>
        <w:tc>
          <w:tcPr>
            <w:tcW w:w="9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3B" w:rsidRPr="00F82932" w:rsidRDefault="000C7A3B" w:rsidP="003B2618">
            <w:pPr>
              <w:rPr>
                <w:i/>
              </w:rPr>
            </w:pPr>
            <w:r w:rsidRPr="00F82932">
              <w:rPr>
                <w:i/>
              </w:rPr>
              <w:t>Расходные материалы и изнашиваемые узлы:</w:t>
            </w:r>
          </w:p>
        </w:tc>
      </w:tr>
      <w:tr w:rsidR="000C7A3B" w:rsidRPr="00F82932" w:rsidTr="003B2618">
        <w:trPr>
          <w:trHeight w:val="137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A3B" w:rsidRPr="00F82932" w:rsidRDefault="000C7A3B" w:rsidP="003B2618">
            <w:pPr>
              <w:jc w:val="center"/>
              <w:rPr>
                <w:b/>
              </w:rPr>
            </w:pPr>
          </w:p>
        </w:tc>
        <w:tc>
          <w:tcPr>
            <w:tcW w:w="45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A3B" w:rsidRPr="00F82932" w:rsidRDefault="000C7A3B" w:rsidP="003B2618">
            <w:pPr>
              <w:ind w:right="-108"/>
              <w:rPr>
                <w:b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F82932" w:rsidRDefault="000C7A3B" w:rsidP="003B2618">
            <w:r w:rsidRPr="00F82932">
              <w:t>1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F82932" w:rsidRDefault="000C7A3B" w:rsidP="003B2618">
            <w:pPr>
              <w:rPr>
                <w:color w:val="000000"/>
              </w:rPr>
            </w:pP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3B" w:rsidRPr="00F82932" w:rsidRDefault="000C7A3B" w:rsidP="003B2618">
            <w:pPr>
              <w:pStyle w:val="a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F82932" w:rsidRDefault="000C7A3B" w:rsidP="003B261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C7A3B" w:rsidRPr="00F82932" w:rsidTr="003B2618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F82932" w:rsidRDefault="000C7A3B" w:rsidP="003B2618">
            <w:pPr>
              <w:tabs>
                <w:tab w:val="left" w:pos="450"/>
              </w:tabs>
              <w:jc w:val="center"/>
              <w:rPr>
                <w:b/>
              </w:rPr>
            </w:pPr>
            <w:r w:rsidRPr="00F82932">
              <w:rPr>
                <w:b/>
              </w:rPr>
              <w:t>3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F82932" w:rsidRDefault="000C7A3B" w:rsidP="003B2618">
            <w:pPr>
              <w:widowControl w:val="0"/>
              <w:rPr>
                <w:b/>
              </w:rPr>
            </w:pPr>
            <w:r w:rsidRPr="00F82932">
              <w:rPr>
                <w:b/>
                <w:bCs/>
              </w:rPr>
              <w:t>Требования к условиям эксплуатации</w:t>
            </w:r>
          </w:p>
        </w:tc>
        <w:tc>
          <w:tcPr>
            <w:tcW w:w="9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F82932" w:rsidRDefault="000C7A3B" w:rsidP="003B2618">
            <w:pPr>
              <w:rPr>
                <w:b/>
              </w:rPr>
            </w:pPr>
            <w:r w:rsidRPr="00F82932">
              <w:rPr>
                <w:b/>
              </w:rPr>
              <w:t xml:space="preserve">Требования к помещению: </w:t>
            </w:r>
          </w:p>
          <w:p w:rsidR="000C7A3B" w:rsidRPr="00F82932" w:rsidRDefault="000C7A3B" w:rsidP="003B2618">
            <w:pPr>
              <w:rPr>
                <w:rFonts w:eastAsia="MyriadPro-Regular"/>
              </w:rPr>
            </w:pPr>
            <w:r w:rsidRPr="00F82932">
              <w:rPr>
                <w:rFonts w:eastAsia="MyriadPro-Regular"/>
              </w:rPr>
              <w:t xml:space="preserve">Площадь помещения: не менее </w:t>
            </w:r>
            <w:r w:rsidRPr="00F82932">
              <w:rPr>
                <w:lang w:eastAsia="ko-KR"/>
              </w:rPr>
              <w:t>12 кв</w:t>
            </w:r>
            <w:proofErr w:type="gramStart"/>
            <w:r w:rsidRPr="00F82932">
              <w:rPr>
                <w:lang w:eastAsia="ko-KR"/>
              </w:rPr>
              <w:t>.м</w:t>
            </w:r>
            <w:proofErr w:type="gramEnd"/>
            <w:r w:rsidRPr="00F82932">
              <w:rPr>
                <w:lang w:eastAsia="ko-KR"/>
              </w:rPr>
              <w:t>;</w:t>
            </w:r>
          </w:p>
          <w:p w:rsidR="000C7A3B" w:rsidRPr="00F82932" w:rsidRDefault="000C7A3B" w:rsidP="003B2618">
            <w:r w:rsidRPr="00F82932">
              <w:t>Вентиляция помещения не требуется;</w:t>
            </w:r>
          </w:p>
          <w:p w:rsidR="000C7A3B" w:rsidRPr="00F82932" w:rsidRDefault="000C7A3B" w:rsidP="003B2618">
            <w:pPr>
              <w:rPr>
                <w:rFonts w:eastAsia="MyriadPro-Regular"/>
              </w:rPr>
            </w:pPr>
            <w:r w:rsidRPr="00F82932">
              <w:rPr>
                <w:rFonts w:eastAsia="MyriadPro-Regular"/>
              </w:rPr>
              <w:t>Оптимальные условия эксплуатации системы:</w:t>
            </w:r>
          </w:p>
          <w:p w:rsidR="000C7A3B" w:rsidRPr="00F82932" w:rsidRDefault="000C7A3B" w:rsidP="003B2618">
            <w:pPr>
              <w:rPr>
                <w:rFonts w:eastAsia="MyriadPro-Regular"/>
              </w:rPr>
            </w:pPr>
            <w:r w:rsidRPr="00F82932">
              <w:rPr>
                <w:rFonts w:eastAsia="MyriadPro-Regular"/>
              </w:rPr>
              <w:t>Температура окружающей среды 10–35 °C при влажности 30–75 %;</w:t>
            </w:r>
          </w:p>
          <w:p w:rsidR="000C7A3B" w:rsidRPr="00F82932" w:rsidRDefault="000C7A3B" w:rsidP="003B2618">
            <w:r w:rsidRPr="00F82932">
              <w:t>Электроснабжение 200-240В.</w:t>
            </w:r>
          </w:p>
        </w:tc>
      </w:tr>
      <w:tr w:rsidR="000C7A3B" w:rsidRPr="00F82932" w:rsidTr="003B2618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F82932" w:rsidRDefault="000C7A3B" w:rsidP="003B2618">
            <w:pPr>
              <w:jc w:val="center"/>
              <w:rPr>
                <w:b/>
              </w:rPr>
            </w:pPr>
            <w:r w:rsidRPr="00F82932">
              <w:rPr>
                <w:b/>
              </w:rPr>
              <w:t>4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F82932" w:rsidRDefault="000C7A3B" w:rsidP="003B2618">
            <w:pPr>
              <w:widowControl w:val="0"/>
              <w:rPr>
                <w:b/>
              </w:rPr>
            </w:pPr>
            <w:r w:rsidRPr="00F82932">
              <w:rPr>
                <w:b/>
              </w:rPr>
              <w:t xml:space="preserve">Условия осуществления поставки медицинской техники </w:t>
            </w:r>
          </w:p>
          <w:p w:rsidR="000C7A3B" w:rsidRPr="00F82932" w:rsidRDefault="000C7A3B" w:rsidP="003B2618">
            <w:pPr>
              <w:widowControl w:val="0"/>
              <w:rPr>
                <w:i/>
              </w:rPr>
            </w:pPr>
            <w:r w:rsidRPr="00F82932">
              <w:rPr>
                <w:i/>
              </w:rPr>
              <w:t>(в соответствии с ИНКОТЕРМС 2010)</w:t>
            </w:r>
          </w:p>
        </w:tc>
        <w:tc>
          <w:tcPr>
            <w:tcW w:w="9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F82932" w:rsidRDefault="000C7A3B" w:rsidP="003B2618">
            <w:pPr>
              <w:jc w:val="center"/>
            </w:pPr>
            <w:r w:rsidRPr="00F82932">
              <w:rPr>
                <w:lang w:val="en-US"/>
              </w:rPr>
              <w:t>DDP</w:t>
            </w:r>
            <w:r w:rsidRPr="00F82932">
              <w:t xml:space="preserve"> КГП на ПХВ «</w:t>
            </w:r>
            <w:r w:rsidRPr="00F82932">
              <w:rPr>
                <w:lang w:val="kk-KZ"/>
              </w:rPr>
              <w:t>Больница  г.Шахтинска</w:t>
            </w:r>
            <w:r w:rsidRPr="00F82932">
              <w:t>» УЗКО</w:t>
            </w:r>
          </w:p>
        </w:tc>
      </w:tr>
      <w:tr w:rsidR="000C7A3B" w:rsidRPr="00F82932" w:rsidTr="003B2618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F82932" w:rsidRDefault="000C7A3B" w:rsidP="003B2618">
            <w:pPr>
              <w:jc w:val="center"/>
              <w:rPr>
                <w:b/>
              </w:rPr>
            </w:pPr>
            <w:r w:rsidRPr="00F82932">
              <w:rPr>
                <w:b/>
              </w:rPr>
              <w:t>5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F82932" w:rsidRDefault="000C7A3B" w:rsidP="003B2618">
            <w:pPr>
              <w:widowControl w:val="0"/>
              <w:rPr>
                <w:b/>
              </w:rPr>
            </w:pPr>
            <w:r w:rsidRPr="00F82932">
              <w:rPr>
                <w:b/>
              </w:rPr>
              <w:t xml:space="preserve">Срок поставки медицинской техники и место дислокации </w:t>
            </w:r>
          </w:p>
        </w:tc>
        <w:tc>
          <w:tcPr>
            <w:tcW w:w="9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F82932" w:rsidRDefault="000C7A3B" w:rsidP="003B2618">
            <w:pPr>
              <w:jc w:val="center"/>
            </w:pPr>
            <w:r w:rsidRPr="00F82932">
              <w:t>60 календарных дней</w:t>
            </w:r>
          </w:p>
          <w:p w:rsidR="000C7A3B" w:rsidRPr="00F82932" w:rsidRDefault="000C7A3B" w:rsidP="003B2618">
            <w:pPr>
              <w:jc w:val="center"/>
            </w:pPr>
            <w:r w:rsidRPr="00F82932">
              <w:t xml:space="preserve">Адрес: Карагандинская область,  </w:t>
            </w:r>
            <w:proofErr w:type="gramStart"/>
            <w:r w:rsidRPr="00F82932">
              <w:t>г</w:t>
            </w:r>
            <w:proofErr w:type="gramEnd"/>
            <w:r w:rsidRPr="00F82932">
              <w:t>.  Шахтинск, ул. Казахстанская, 97</w:t>
            </w:r>
          </w:p>
          <w:p w:rsidR="000C7A3B" w:rsidRPr="00F82932" w:rsidRDefault="000C7A3B" w:rsidP="003B2618">
            <w:pPr>
              <w:jc w:val="center"/>
            </w:pPr>
            <w:r w:rsidRPr="00F82932">
              <w:t>Наличие регистрационного удостоверения, сертификат соответствия,  письмо или сертификат о том, что оборудование является или не является средством измерения</w:t>
            </w:r>
          </w:p>
        </w:tc>
      </w:tr>
      <w:tr w:rsidR="000C7A3B" w:rsidRPr="00F82932" w:rsidTr="003B2618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F82932" w:rsidRDefault="000C7A3B" w:rsidP="003B2618">
            <w:pPr>
              <w:jc w:val="center"/>
              <w:rPr>
                <w:b/>
              </w:rPr>
            </w:pPr>
            <w:r w:rsidRPr="00F82932">
              <w:rPr>
                <w:b/>
              </w:rPr>
              <w:t>6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F82932" w:rsidRDefault="000C7A3B" w:rsidP="003B2618">
            <w:pPr>
              <w:widowControl w:val="0"/>
            </w:pPr>
            <w:r w:rsidRPr="00F82932">
              <w:rPr>
                <w:b/>
              </w:rPr>
              <w:t xml:space="preserve">Условия гарантийного сервисного обслуживания медицинской техники поставщиком, его сервисными центрами в Республике Казахстан либо </w:t>
            </w:r>
            <w:r w:rsidRPr="00F82932">
              <w:rPr>
                <w:b/>
              </w:rPr>
              <w:lastRenderedPageBreak/>
              <w:t>с привлечением третьих компетентных лиц</w:t>
            </w:r>
          </w:p>
        </w:tc>
        <w:tc>
          <w:tcPr>
            <w:tcW w:w="9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F82932" w:rsidRDefault="000C7A3B" w:rsidP="003B2618">
            <w:pPr>
              <w:widowControl w:val="0"/>
              <w:jc w:val="both"/>
            </w:pPr>
            <w:r w:rsidRPr="00F82932">
              <w:lastRenderedPageBreak/>
              <w:t>Гарантийное сервисное обслуживание медицинской техники не менее 37 месяцев.</w:t>
            </w:r>
          </w:p>
          <w:p w:rsidR="000C7A3B" w:rsidRPr="00F82932" w:rsidRDefault="000C7A3B" w:rsidP="003B2618">
            <w:pPr>
              <w:widowControl w:val="0"/>
              <w:jc w:val="both"/>
            </w:pPr>
            <w:r w:rsidRPr="00F82932">
              <w:t>Плановое техническое обслуживание должно проводиться не реже чем 1 раз в квартал.</w:t>
            </w:r>
          </w:p>
          <w:p w:rsidR="000C7A3B" w:rsidRPr="00F82932" w:rsidRDefault="000C7A3B" w:rsidP="003B2618">
            <w:pPr>
              <w:widowControl w:val="0"/>
              <w:jc w:val="both"/>
            </w:pPr>
            <w:r w:rsidRPr="00F82932"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0C7A3B" w:rsidRPr="00F82932" w:rsidRDefault="000C7A3B" w:rsidP="003B2618">
            <w:pPr>
              <w:widowControl w:val="0"/>
              <w:jc w:val="both"/>
            </w:pPr>
            <w:r w:rsidRPr="00F82932">
              <w:lastRenderedPageBreak/>
              <w:t>- замену отработавших ресурс составных частей;</w:t>
            </w:r>
          </w:p>
          <w:p w:rsidR="000C7A3B" w:rsidRPr="00F82932" w:rsidRDefault="000C7A3B" w:rsidP="003B2618">
            <w:pPr>
              <w:widowControl w:val="0"/>
              <w:jc w:val="both"/>
            </w:pPr>
            <w:r w:rsidRPr="00F82932">
              <w:t>- замене или восстановлении отдельных частей медицинской техники;</w:t>
            </w:r>
          </w:p>
          <w:p w:rsidR="000C7A3B" w:rsidRPr="00F82932" w:rsidRDefault="000C7A3B" w:rsidP="003B2618">
            <w:pPr>
              <w:widowControl w:val="0"/>
              <w:jc w:val="both"/>
            </w:pPr>
            <w:r w:rsidRPr="00F82932">
              <w:t>- настройку и регулировку медицинской техники, специфические для данной медицинской техники, работы и т.п.;</w:t>
            </w:r>
          </w:p>
          <w:p w:rsidR="000C7A3B" w:rsidRPr="00F82932" w:rsidRDefault="000C7A3B" w:rsidP="003B2618">
            <w:pPr>
              <w:widowControl w:val="0"/>
              <w:jc w:val="both"/>
            </w:pPr>
            <w:r w:rsidRPr="00F82932">
              <w:t>- чистку, смазку и при необходимости переборку основных механизмов и узлов;</w:t>
            </w:r>
          </w:p>
          <w:p w:rsidR="000C7A3B" w:rsidRPr="00F82932" w:rsidRDefault="000C7A3B" w:rsidP="003B2618">
            <w:pPr>
              <w:widowControl w:val="0"/>
              <w:jc w:val="both"/>
            </w:pPr>
            <w:r w:rsidRPr="00F82932"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:rsidR="000C7A3B" w:rsidRPr="00F82932" w:rsidRDefault="000C7A3B" w:rsidP="003B2618">
            <w:pPr>
              <w:rPr>
                <w:rFonts w:eastAsia="MyriadPro-Regular"/>
              </w:rPr>
            </w:pPr>
            <w:r w:rsidRPr="00F82932">
              <w:t>- иные указанные в эксплуатационной документации операции, специфические для конкретного типа медицинской техники</w:t>
            </w:r>
          </w:p>
        </w:tc>
      </w:tr>
    </w:tbl>
    <w:p w:rsidR="000C7A3B" w:rsidRPr="00F82932" w:rsidRDefault="000C7A3B" w:rsidP="000C7A3B">
      <w:pPr>
        <w:rPr>
          <w:b/>
          <w:bCs/>
          <w:lang w:eastAsia="ko-KR"/>
        </w:rPr>
      </w:pPr>
    </w:p>
    <w:p w:rsidR="000C7A3B" w:rsidRPr="00F82932" w:rsidRDefault="000C7A3B" w:rsidP="000C7A3B">
      <w:pPr>
        <w:ind w:right="-172"/>
        <w:rPr>
          <w:b/>
        </w:rPr>
      </w:pPr>
      <w:r w:rsidRPr="00F82932">
        <w:rPr>
          <w:b/>
          <w:bCs/>
          <w:lang w:eastAsia="ko-KR"/>
        </w:rPr>
        <w:t xml:space="preserve">                                     </w:t>
      </w:r>
      <w:r w:rsidRPr="00F82932">
        <w:rPr>
          <w:bCs/>
          <w:i/>
          <w:lang w:eastAsia="ko-KR"/>
        </w:rPr>
        <w:t xml:space="preserve">           </w:t>
      </w:r>
    </w:p>
    <w:p w:rsidR="000C7A3B" w:rsidRDefault="000C7A3B" w:rsidP="00BC3137">
      <w:pPr>
        <w:jc w:val="center"/>
        <w:rPr>
          <w:b/>
        </w:rPr>
      </w:pPr>
    </w:p>
    <w:p w:rsidR="000C7A3B" w:rsidRDefault="000C7A3B" w:rsidP="00BC3137">
      <w:pPr>
        <w:jc w:val="center"/>
        <w:rPr>
          <w:b/>
        </w:rPr>
      </w:pPr>
    </w:p>
    <w:p w:rsidR="000C7A3B" w:rsidRPr="001D67CC" w:rsidRDefault="000C7A3B" w:rsidP="000C7A3B">
      <w:pPr>
        <w:jc w:val="center"/>
        <w:rPr>
          <w:b/>
          <w:bCs/>
          <w:color w:val="000000"/>
        </w:rPr>
      </w:pPr>
      <w:r w:rsidRPr="001D67CC">
        <w:rPr>
          <w:b/>
          <w:bCs/>
          <w:color w:val="000000"/>
        </w:rPr>
        <w:t>Техническая спецификация</w:t>
      </w:r>
    </w:p>
    <w:p w:rsidR="000C7A3B" w:rsidRPr="001D67CC" w:rsidRDefault="000C7A3B" w:rsidP="000C7A3B">
      <w:pPr>
        <w:pStyle w:val="a8"/>
        <w:jc w:val="right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0C7A3B" w:rsidRPr="001D67CC" w:rsidRDefault="000C7A3B" w:rsidP="000C7A3B">
      <w:pPr>
        <w:pStyle w:val="a8"/>
        <w:jc w:val="right"/>
        <w:rPr>
          <w:b/>
          <w:bCs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3"/>
        <w:gridCol w:w="510"/>
        <w:gridCol w:w="57"/>
        <w:gridCol w:w="2347"/>
        <w:gridCol w:w="6019"/>
        <w:gridCol w:w="22"/>
        <w:gridCol w:w="999"/>
      </w:tblGrid>
      <w:tr w:rsidR="000C7A3B" w:rsidRPr="004D0602" w:rsidTr="003B2618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0C7A3B" w:rsidRPr="004D0602" w:rsidRDefault="000C7A3B" w:rsidP="003B2618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4D0602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D0602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4D0602">
              <w:rPr>
                <w:b/>
                <w:sz w:val="20"/>
                <w:szCs w:val="20"/>
              </w:rPr>
              <w:t>/</w:t>
            </w:r>
            <w:proofErr w:type="spellStart"/>
            <w:r w:rsidRPr="004D0602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0C7A3B" w:rsidRPr="004D0602" w:rsidRDefault="000C7A3B" w:rsidP="003B2618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4D0602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9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0C7A3B" w:rsidRPr="004D0602" w:rsidRDefault="000C7A3B" w:rsidP="003B2618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4D0602">
              <w:rPr>
                <w:b/>
                <w:sz w:val="20"/>
                <w:szCs w:val="20"/>
              </w:rPr>
              <w:t>Описание</w:t>
            </w:r>
          </w:p>
        </w:tc>
      </w:tr>
      <w:tr w:rsidR="000C7A3B" w:rsidRPr="004D0602" w:rsidTr="003B2618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4D0602" w:rsidRDefault="000C7A3B" w:rsidP="003B2618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4D060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AF02D7" w:rsidRDefault="000C7A3B" w:rsidP="003B2618">
            <w:pPr>
              <w:tabs>
                <w:tab w:val="left" w:pos="450"/>
              </w:tabs>
              <w:ind w:right="-108"/>
              <w:rPr>
                <w:b/>
                <w:sz w:val="18"/>
                <w:szCs w:val="18"/>
              </w:rPr>
            </w:pPr>
            <w:r w:rsidRPr="00AF02D7">
              <w:rPr>
                <w:b/>
                <w:sz w:val="18"/>
                <w:szCs w:val="18"/>
              </w:rPr>
              <w:t xml:space="preserve">Наименование медицинской техники </w:t>
            </w:r>
          </w:p>
          <w:p w:rsidR="000C7A3B" w:rsidRPr="004D0602" w:rsidRDefault="000C7A3B" w:rsidP="003B2618">
            <w:pPr>
              <w:tabs>
                <w:tab w:val="left" w:pos="450"/>
              </w:tabs>
              <w:ind w:right="-108"/>
              <w:rPr>
                <w:b/>
                <w:sz w:val="20"/>
                <w:szCs w:val="20"/>
              </w:rPr>
            </w:pPr>
            <w:r w:rsidRPr="00AF02D7">
              <w:rPr>
                <w:i/>
                <w:sz w:val="18"/>
                <w:szCs w:val="18"/>
              </w:rPr>
              <w:t>(в соответствии с государственным реестром медицинских изделий с указанием модели, наименования производителя, страны)</w:t>
            </w:r>
          </w:p>
        </w:tc>
        <w:tc>
          <w:tcPr>
            <w:tcW w:w="9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3B" w:rsidRDefault="000C7A3B" w:rsidP="003B2618">
            <w:pPr>
              <w:pStyle w:val="a8"/>
              <w:rPr>
                <w:b/>
                <w:sz w:val="20"/>
                <w:szCs w:val="20"/>
              </w:rPr>
            </w:pPr>
            <w:r w:rsidRPr="008A127B">
              <w:rPr>
                <w:b/>
                <w:sz w:val="20"/>
                <w:szCs w:val="20"/>
              </w:rPr>
              <w:t xml:space="preserve">Шкафы для хранения стерильных эндоскопов, с </w:t>
            </w:r>
            <w:proofErr w:type="spellStart"/>
            <w:r w:rsidRPr="008A127B">
              <w:rPr>
                <w:b/>
                <w:sz w:val="20"/>
                <w:szCs w:val="20"/>
              </w:rPr>
              <w:t>выкатными</w:t>
            </w:r>
            <w:proofErr w:type="spellEnd"/>
            <w:r w:rsidRPr="008A127B">
              <w:rPr>
                <w:b/>
                <w:sz w:val="20"/>
                <w:szCs w:val="20"/>
              </w:rPr>
              <w:t xml:space="preserve"> вертикальными рамками, варианты исполнения: с</w:t>
            </w:r>
            <w:proofErr w:type="gramStart"/>
            <w:r w:rsidRPr="008A127B">
              <w:rPr>
                <w:b/>
                <w:sz w:val="20"/>
                <w:szCs w:val="20"/>
              </w:rPr>
              <w:t xml:space="preserve"> У</w:t>
            </w:r>
            <w:proofErr w:type="gramEnd"/>
            <w:r w:rsidRPr="008A127B">
              <w:rPr>
                <w:b/>
                <w:sz w:val="20"/>
                <w:szCs w:val="20"/>
              </w:rPr>
              <w:t xml:space="preserve">ф </w:t>
            </w:r>
            <w:proofErr w:type="spellStart"/>
            <w:r w:rsidRPr="008A127B">
              <w:rPr>
                <w:b/>
                <w:sz w:val="20"/>
                <w:szCs w:val="20"/>
              </w:rPr>
              <w:t>облучателем-рециркулятором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616"/>
              <w:gridCol w:w="3617"/>
              <w:gridCol w:w="3617"/>
            </w:tblGrid>
            <w:tr w:rsidR="000C7A3B" w:rsidTr="003B2618">
              <w:tc>
                <w:tcPr>
                  <w:tcW w:w="3616" w:type="dxa"/>
                </w:tcPr>
                <w:p w:rsidR="000C7A3B" w:rsidRDefault="000C7A3B" w:rsidP="003B2618">
                  <w:pPr>
                    <w:pStyle w:val="TableParagraph"/>
                    <w:tabs>
                      <w:tab w:val="center" w:pos="4153"/>
                      <w:tab w:val="right" w:pos="8306"/>
                    </w:tabs>
                    <w:spacing w:after="120"/>
                    <w:contextualSpacing/>
                    <w:jc w:val="center"/>
                  </w:pPr>
                  <w:r>
                    <w:t>Количество</w:t>
                  </w:r>
                </w:p>
              </w:tc>
              <w:tc>
                <w:tcPr>
                  <w:tcW w:w="3617" w:type="dxa"/>
                </w:tcPr>
                <w:p w:rsidR="000C7A3B" w:rsidRDefault="000C7A3B" w:rsidP="003B2618">
                  <w:pPr>
                    <w:pStyle w:val="TableParagraph"/>
                    <w:tabs>
                      <w:tab w:val="center" w:pos="4153"/>
                      <w:tab w:val="right" w:pos="8306"/>
                    </w:tabs>
                    <w:spacing w:after="120"/>
                    <w:contextualSpacing/>
                    <w:jc w:val="center"/>
                  </w:pPr>
                  <w:r>
                    <w:t>Цена</w:t>
                  </w:r>
                </w:p>
              </w:tc>
              <w:tc>
                <w:tcPr>
                  <w:tcW w:w="3617" w:type="dxa"/>
                </w:tcPr>
                <w:p w:rsidR="000C7A3B" w:rsidRDefault="000C7A3B" w:rsidP="003B2618">
                  <w:pPr>
                    <w:pStyle w:val="TableParagraph"/>
                    <w:tabs>
                      <w:tab w:val="center" w:pos="4153"/>
                      <w:tab w:val="right" w:pos="8306"/>
                    </w:tabs>
                    <w:spacing w:after="120"/>
                    <w:contextualSpacing/>
                    <w:jc w:val="center"/>
                  </w:pPr>
                  <w:r>
                    <w:t>Общая сумма</w:t>
                  </w:r>
                </w:p>
              </w:tc>
            </w:tr>
            <w:tr w:rsidR="000C7A3B" w:rsidTr="003B2618">
              <w:tc>
                <w:tcPr>
                  <w:tcW w:w="3616" w:type="dxa"/>
                </w:tcPr>
                <w:p w:rsidR="000C7A3B" w:rsidRDefault="000C7A3B" w:rsidP="003B2618">
                  <w:pPr>
                    <w:pStyle w:val="TableParagraph"/>
                    <w:tabs>
                      <w:tab w:val="center" w:pos="4153"/>
                      <w:tab w:val="right" w:pos="8306"/>
                    </w:tabs>
                    <w:spacing w:after="120"/>
                    <w:contextualSpacing/>
                    <w:jc w:val="center"/>
                  </w:pPr>
                  <w:r>
                    <w:t>1 штука</w:t>
                  </w:r>
                </w:p>
              </w:tc>
              <w:tc>
                <w:tcPr>
                  <w:tcW w:w="3617" w:type="dxa"/>
                </w:tcPr>
                <w:p w:rsidR="000C7A3B" w:rsidRDefault="000C7A3B" w:rsidP="003B2618">
                  <w:pPr>
                    <w:pStyle w:val="TableParagraph"/>
                    <w:tabs>
                      <w:tab w:val="center" w:pos="4153"/>
                      <w:tab w:val="right" w:pos="8306"/>
                    </w:tabs>
                    <w:spacing w:after="120"/>
                    <w:contextualSpacing/>
                    <w:jc w:val="center"/>
                  </w:pPr>
                  <w:r>
                    <w:t>1 949 655</w:t>
                  </w:r>
                </w:p>
              </w:tc>
              <w:tc>
                <w:tcPr>
                  <w:tcW w:w="3617" w:type="dxa"/>
                </w:tcPr>
                <w:p w:rsidR="000C7A3B" w:rsidRDefault="000C7A3B" w:rsidP="003B2618">
                  <w:pPr>
                    <w:pStyle w:val="TableParagraph"/>
                    <w:tabs>
                      <w:tab w:val="center" w:pos="4153"/>
                      <w:tab w:val="right" w:pos="8306"/>
                    </w:tabs>
                    <w:spacing w:after="120"/>
                    <w:contextualSpacing/>
                    <w:jc w:val="center"/>
                  </w:pPr>
                  <w:r>
                    <w:t>1 949 655</w:t>
                  </w:r>
                </w:p>
              </w:tc>
            </w:tr>
          </w:tbl>
          <w:p w:rsidR="000C7A3B" w:rsidRPr="001A14C0" w:rsidRDefault="000C7A3B" w:rsidP="003B2618">
            <w:pPr>
              <w:pStyle w:val="a8"/>
              <w:rPr>
                <w:b/>
                <w:sz w:val="20"/>
                <w:szCs w:val="20"/>
              </w:rPr>
            </w:pPr>
          </w:p>
        </w:tc>
      </w:tr>
      <w:tr w:rsidR="000C7A3B" w:rsidRPr="004D0602" w:rsidTr="003B2618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4D0602" w:rsidRDefault="000C7A3B" w:rsidP="003B26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5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AF02D7" w:rsidRDefault="000C7A3B" w:rsidP="003B2618">
            <w:pPr>
              <w:ind w:right="-108"/>
              <w:rPr>
                <w:b/>
                <w:sz w:val="18"/>
                <w:szCs w:val="18"/>
              </w:rPr>
            </w:pPr>
            <w:r w:rsidRPr="00AF02D7">
              <w:rPr>
                <w:b/>
                <w:sz w:val="18"/>
                <w:szCs w:val="18"/>
              </w:rPr>
              <w:t>Требования к комплектации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AF02D7" w:rsidRDefault="000C7A3B" w:rsidP="003B2618">
            <w:pPr>
              <w:widowControl w:val="0"/>
              <w:jc w:val="center"/>
              <w:rPr>
                <w:i/>
                <w:sz w:val="16"/>
                <w:szCs w:val="16"/>
              </w:rPr>
            </w:pPr>
            <w:r w:rsidRPr="00AF02D7">
              <w:rPr>
                <w:i/>
                <w:sz w:val="16"/>
                <w:szCs w:val="16"/>
              </w:rPr>
              <w:t>№</w:t>
            </w:r>
          </w:p>
          <w:p w:rsidR="000C7A3B" w:rsidRPr="00AF02D7" w:rsidRDefault="000C7A3B" w:rsidP="003B2618">
            <w:pPr>
              <w:widowControl w:val="0"/>
              <w:jc w:val="center"/>
              <w:rPr>
                <w:i/>
                <w:sz w:val="16"/>
                <w:szCs w:val="16"/>
              </w:rPr>
            </w:pPr>
            <w:proofErr w:type="spellStart"/>
            <w:proofErr w:type="gramStart"/>
            <w:r w:rsidRPr="00AF02D7">
              <w:rPr>
                <w:i/>
                <w:sz w:val="16"/>
                <w:szCs w:val="16"/>
              </w:rPr>
              <w:t>п</w:t>
            </w:r>
            <w:proofErr w:type="spellEnd"/>
            <w:proofErr w:type="gramEnd"/>
            <w:r w:rsidRPr="00AF02D7">
              <w:rPr>
                <w:i/>
                <w:sz w:val="16"/>
                <w:szCs w:val="16"/>
              </w:rPr>
              <w:t>/</w:t>
            </w:r>
            <w:proofErr w:type="spellStart"/>
            <w:r w:rsidRPr="00AF02D7">
              <w:rPr>
                <w:i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AF02D7" w:rsidRDefault="000C7A3B" w:rsidP="003B2618">
            <w:pPr>
              <w:widowControl w:val="0"/>
              <w:jc w:val="center"/>
              <w:rPr>
                <w:i/>
                <w:sz w:val="16"/>
                <w:szCs w:val="16"/>
              </w:rPr>
            </w:pPr>
            <w:r w:rsidRPr="00AF02D7">
              <w:rPr>
                <w:i/>
                <w:sz w:val="16"/>
                <w:szCs w:val="16"/>
              </w:rPr>
              <w:t xml:space="preserve">Наименование </w:t>
            </w:r>
            <w:proofErr w:type="gramStart"/>
            <w:r w:rsidRPr="00AF02D7">
              <w:rPr>
                <w:i/>
                <w:sz w:val="16"/>
                <w:szCs w:val="16"/>
              </w:rPr>
              <w:t>комплектующего</w:t>
            </w:r>
            <w:proofErr w:type="gramEnd"/>
            <w:r w:rsidRPr="00AF02D7">
              <w:rPr>
                <w:i/>
                <w:sz w:val="16"/>
                <w:szCs w:val="16"/>
              </w:rPr>
              <w:t xml:space="preserve"> к медицинской технике (в соответствии с государственным реестром медицинских изделий)</w:t>
            </w:r>
          </w:p>
        </w:tc>
        <w:tc>
          <w:tcPr>
            <w:tcW w:w="6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AF02D7" w:rsidRDefault="000C7A3B" w:rsidP="003B2618">
            <w:pPr>
              <w:widowControl w:val="0"/>
              <w:jc w:val="center"/>
              <w:rPr>
                <w:i/>
                <w:sz w:val="16"/>
                <w:szCs w:val="16"/>
              </w:rPr>
            </w:pPr>
            <w:r w:rsidRPr="00AF02D7">
              <w:rPr>
                <w:i/>
                <w:sz w:val="16"/>
                <w:szCs w:val="16"/>
              </w:rPr>
              <w:t xml:space="preserve">Модель и (или) марка, каталожный номер, краткая техническая характеристика </w:t>
            </w:r>
            <w:proofErr w:type="gramStart"/>
            <w:r w:rsidRPr="00AF02D7">
              <w:rPr>
                <w:i/>
                <w:sz w:val="16"/>
                <w:szCs w:val="16"/>
              </w:rPr>
              <w:t>комплектующего</w:t>
            </w:r>
            <w:proofErr w:type="gramEnd"/>
            <w:r w:rsidRPr="00AF02D7">
              <w:rPr>
                <w:i/>
                <w:sz w:val="16"/>
                <w:szCs w:val="16"/>
              </w:rPr>
              <w:t xml:space="preserve"> к медицинской технике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AF02D7" w:rsidRDefault="000C7A3B" w:rsidP="003B2618">
            <w:pPr>
              <w:widowControl w:val="0"/>
              <w:jc w:val="both"/>
              <w:rPr>
                <w:i/>
                <w:sz w:val="16"/>
                <w:szCs w:val="16"/>
              </w:rPr>
            </w:pPr>
            <w:r w:rsidRPr="00AF02D7">
              <w:rPr>
                <w:i/>
                <w:sz w:val="16"/>
                <w:szCs w:val="16"/>
              </w:rPr>
              <w:t>Требуемое количество</w:t>
            </w:r>
          </w:p>
          <w:p w:rsidR="000C7A3B" w:rsidRPr="00AF02D7" w:rsidRDefault="000C7A3B" w:rsidP="003B2618">
            <w:pPr>
              <w:widowControl w:val="0"/>
              <w:jc w:val="both"/>
              <w:rPr>
                <w:i/>
                <w:sz w:val="16"/>
                <w:szCs w:val="16"/>
              </w:rPr>
            </w:pPr>
            <w:r w:rsidRPr="00AF02D7">
              <w:rPr>
                <w:i/>
                <w:sz w:val="16"/>
                <w:szCs w:val="16"/>
              </w:rPr>
              <w:t>(с указанием единицы измерения)</w:t>
            </w:r>
          </w:p>
        </w:tc>
      </w:tr>
      <w:tr w:rsidR="000C7A3B" w:rsidRPr="004D0602" w:rsidTr="003B261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4D0602" w:rsidRDefault="000C7A3B" w:rsidP="003B261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4D0602" w:rsidRDefault="000C7A3B" w:rsidP="003B2618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9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3B" w:rsidRPr="004D0602" w:rsidRDefault="000C7A3B" w:rsidP="003B2618">
            <w:pPr>
              <w:rPr>
                <w:i/>
                <w:sz w:val="20"/>
                <w:szCs w:val="20"/>
              </w:rPr>
            </w:pPr>
            <w:r w:rsidRPr="004D0602">
              <w:rPr>
                <w:i/>
                <w:sz w:val="20"/>
                <w:szCs w:val="20"/>
              </w:rPr>
              <w:t>Основные комплектующие</w:t>
            </w:r>
          </w:p>
        </w:tc>
      </w:tr>
      <w:tr w:rsidR="000C7A3B" w:rsidRPr="004D0602" w:rsidTr="003B261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A3B" w:rsidRPr="004D0602" w:rsidRDefault="000C7A3B" w:rsidP="003B261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A3B" w:rsidRPr="004D0602" w:rsidRDefault="000C7A3B" w:rsidP="003B2618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3B" w:rsidRDefault="000C7A3B" w:rsidP="003B2618">
            <w:pPr>
              <w:jc w:val="center"/>
              <w:rPr>
                <w:sz w:val="20"/>
                <w:szCs w:val="20"/>
              </w:rPr>
            </w:pPr>
          </w:p>
          <w:p w:rsidR="000C7A3B" w:rsidRDefault="000C7A3B" w:rsidP="003B2618">
            <w:pPr>
              <w:jc w:val="center"/>
              <w:rPr>
                <w:sz w:val="20"/>
                <w:szCs w:val="20"/>
              </w:rPr>
            </w:pPr>
          </w:p>
          <w:p w:rsidR="000C7A3B" w:rsidRDefault="000C7A3B" w:rsidP="003B2618">
            <w:pPr>
              <w:jc w:val="center"/>
              <w:rPr>
                <w:sz w:val="20"/>
                <w:szCs w:val="20"/>
              </w:rPr>
            </w:pPr>
          </w:p>
          <w:p w:rsidR="000C7A3B" w:rsidRDefault="000C7A3B" w:rsidP="003B2618">
            <w:pPr>
              <w:jc w:val="center"/>
              <w:rPr>
                <w:sz w:val="20"/>
                <w:szCs w:val="20"/>
              </w:rPr>
            </w:pPr>
          </w:p>
          <w:p w:rsidR="000C7A3B" w:rsidRDefault="000C7A3B" w:rsidP="003B2618">
            <w:pPr>
              <w:jc w:val="center"/>
              <w:rPr>
                <w:sz w:val="20"/>
                <w:szCs w:val="20"/>
              </w:rPr>
            </w:pPr>
          </w:p>
          <w:p w:rsidR="000C7A3B" w:rsidRDefault="000C7A3B" w:rsidP="003B2618">
            <w:pPr>
              <w:jc w:val="center"/>
              <w:rPr>
                <w:sz w:val="20"/>
                <w:szCs w:val="20"/>
              </w:rPr>
            </w:pPr>
          </w:p>
          <w:p w:rsidR="000C7A3B" w:rsidRDefault="000C7A3B" w:rsidP="003B2618">
            <w:pPr>
              <w:jc w:val="center"/>
              <w:rPr>
                <w:sz w:val="20"/>
                <w:szCs w:val="20"/>
              </w:rPr>
            </w:pPr>
          </w:p>
          <w:p w:rsidR="000C7A3B" w:rsidRDefault="000C7A3B" w:rsidP="003B2618">
            <w:pPr>
              <w:jc w:val="center"/>
              <w:rPr>
                <w:sz w:val="20"/>
                <w:szCs w:val="20"/>
              </w:rPr>
            </w:pPr>
          </w:p>
          <w:p w:rsidR="000C7A3B" w:rsidRDefault="000C7A3B" w:rsidP="003B2618">
            <w:pPr>
              <w:jc w:val="center"/>
              <w:rPr>
                <w:sz w:val="20"/>
                <w:szCs w:val="20"/>
              </w:rPr>
            </w:pPr>
          </w:p>
          <w:p w:rsidR="000C7A3B" w:rsidRDefault="000C7A3B" w:rsidP="003B2618">
            <w:pPr>
              <w:jc w:val="center"/>
              <w:rPr>
                <w:sz w:val="20"/>
                <w:szCs w:val="20"/>
              </w:rPr>
            </w:pPr>
          </w:p>
          <w:p w:rsidR="000C7A3B" w:rsidRPr="004D0602" w:rsidRDefault="000C7A3B" w:rsidP="003B26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Default="000C7A3B" w:rsidP="003B261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Металлический корпус</w:t>
            </w:r>
          </w:p>
          <w:p w:rsidR="000C7A3B" w:rsidRPr="004D0602" w:rsidRDefault="000C7A3B" w:rsidP="003B2618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6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4062D5" w:rsidRDefault="000C7A3B" w:rsidP="003B2618">
            <w:pPr>
              <w:pStyle w:val="a8"/>
              <w:rPr>
                <w:sz w:val="20"/>
                <w:szCs w:val="20"/>
              </w:rPr>
            </w:pPr>
            <w:r w:rsidRPr="004062D5">
              <w:rPr>
                <w:sz w:val="20"/>
                <w:szCs w:val="20"/>
              </w:rPr>
              <w:t xml:space="preserve">Шкаф для хранения  эндоскопов </w:t>
            </w:r>
          </w:p>
          <w:p w:rsidR="000C7A3B" w:rsidRPr="004062D5" w:rsidRDefault="000C7A3B" w:rsidP="003B2618">
            <w:pPr>
              <w:pStyle w:val="a8"/>
              <w:rPr>
                <w:sz w:val="20"/>
                <w:szCs w:val="20"/>
              </w:rPr>
            </w:pPr>
            <w:r w:rsidRPr="004062D5">
              <w:rPr>
                <w:sz w:val="20"/>
                <w:szCs w:val="20"/>
              </w:rPr>
              <w:t>Шкаф высокий для эндоскопов предназначен для хранения эндоскопов в стационарных условиях</w:t>
            </w:r>
            <w:r>
              <w:rPr>
                <w:sz w:val="20"/>
                <w:szCs w:val="20"/>
              </w:rPr>
              <w:t xml:space="preserve">  представляет собой сборно-сварную односекционную конструкцию с двумя распашными дверьми, выполненную из металла внутри, на которой устанавливается </w:t>
            </w:r>
            <w:proofErr w:type="spellStart"/>
            <w:r>
              <w:rPr>
                <w:sz w:val="20"/>
                <w:szCs w:val="20"/>
              </w:rPr>
              <w:t>облучатель-рециркулятор</w:t>
            </w:r>
            <w:proofErr w:type="spellEnd"/>
            <w:r>
              <w:rPr>
                <w:sz w:val="20"/>
                <w:szCs w:val="20"/>
              </w:rPr>
              <w:t xml:space="preserve"> бактерицидный закрытого типа с УФ лампой внутри.</w:t>
            </w:r>
          </w:p>
          <w:p w:rsidR="000C7A3B" w:rsidRPr="004062D5" w:rsidRDefault="000C7A3B" w:rsidP="003B2618">
            <w:pPr>
              <w:pStyle w:val="a8"/>
              <w:rPr>
                <w:sz w:val="20"/>
                <w:szCs w:val="20"/>
              </w:rPr>
            </w:pPr>
            <w:r w:rsidRPr="004062D5">
              <w:rPr>
                <w:sz w:val="20"/>
                <w:szCs w:val="20"/>
              </w:rPr>
              <w:t xml:space="preserve">-Шкаф изготовлен </w:t>
            </w:r>
            <w:r>
              <w:rPr>
                <w:sz w:val="20"/>
                <w:szCs w:val="20"/>
              </w:rPr>
              <w:t xml:space="preserve">внутри и снаружи </w:t>
            </w:r>
            <w:r w:rsidRPr="004062D5">
              <w:rPr>
                <w:sz w:val="20"/>
                <w:szCs w:val="20"/>
              </w:rPr>
              <w:t>из</w:t>
            </w:r>
            <w:r>
              <w:rPr>
                <w:sz w:val="20"/>
                <w:szCs w:val="20"/>
              </w:rPr>
              <w:t xml:space="preserve"> стали</w:t>
            </w:r>
            <w:r w:rsidRPr="004062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CT</w:t>
            </w:r>
            <w:r w:rsidRPr="004062D5"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>(08ПС) толщиной не менее 1,0 мм.</w:t>
            </w:r>
          </w:p>
          <w:p w:rsidR="000C7A3B" w:rsidRPr="004062D5" w:rsidRDefault="000C7A3B" w:rsidP="003B2618">
            <w:pPr>
              <w:pStyle w:val="a8"/>
              <w:rPr>
                <w:sz w:val="20"/>
                <w:szCs w:val="20"/>
              </w:rPr>
            </w:pPr>
            <w:r w:rsidRPr="004062D5">
              <w:rPr>
                <w:sz w:val="20"/>
                <w:szCs w:val="20"/>
              </w:rPr>
              <w:t xml:space="preserve">-Покрытие шкафа </w:t>
            </w:r>
            <w:r>
              <w:rPr>
                <w:sz w:val="20"/>
                <w:szCs w:val="20"/>
              </w:rPr>
              <w:t xml:space="preserve">должно </w:t>
            </w:r>
            <w:r w:rsidRPr="004062D5">
              <w:rPr>
                <w:sz w:val="20"/>
                <w:szCs w:val="20"/>
              </w:rPr>
              <w:t>осуществляться экологически чистыми полимерными порошковыми красками, имеющими высокую химическую стойкость.</w:t>
            </w:r>
          </w:p>
          <w:p w:rsidR="000C7A3B" w:rsidRDefault="000C7A3B" w:rsidP="003B2618">
            <w:pPr>
              <w:pStyle w:val="a8"/>
              <w:rPr>
                <w:sz w:val="20"/>
                <w:szCs w:val="20"/>
              </w:rPr>
            </w:pPr>
            <w:r w:rsidRPr="00BB1B55">
              <w:rPr>
                <w:sz w:val="20"/>
                <w:szCs w:val="20"/>
              </w:rPr>
              <w:t>Шкаф имеет</w:t>
            </w:r>
            <w:r>
              <w:rPr>
                <w:sz w:val="20"/>
                <w:szCs w:val="20"/>
              </w:rPr>
              <w:t xml:space="preserve"> не менее </w:t>
            </w:r>
            <w:r w:rsidRPr="00BB1B55">
              <w:rPr>
                <w:sz w:val="20"/>
                <w:szCs w:val="20"/>
              </w:rPr>
              <w:t xml:space="preserve"> 2 (две) удобны</w:t>
            </w:r>
            <w:r>
              <w:rPr>
                <w:sz w:val="20"/>
                <w:szCs w:val="20"/>
              </w:rPr>
              <w:t>х</w:t>
            </w:r>
            <w:r w:rsidRPr="00BB1B55">
              <w:rPr>
                <w:sz w:val="20"/>
                <w:szCs w:val="20"/>
              </w:rPr>
              <w:t xml:space="preserve"> </w:t>
            </w:r>
            <w:proofErr w:type="spellStart"/>
            <w:r w:rsidRPr="00BB1B55">
              <w:rPr>
                <w:sz w:val="20"/>
                <w:szCs w:val="20"/>
              </w:rPr>
              <w:t>выкатны</w:t>
            </w:r>
            <w:r>
              <w:rPr>
                <w:sz w:val="20"/>
                <w:szCs w:val="20"/>
              </w:rPr>
              <w:t>х</w:t>
            </w:r>
            <w:proofErr w:type="spellEnd"/>
            <w:r w:rsidRPr="00BB1B55">
              <w:rPr>
                <w:sz w:val="20"/>
                <w:szCs w:val="20"/>
              </w:rPr>
              <w:t xml:space="preserve"> стойки с прорезиненными держателями, которые обеспечивают безопасное навешивание и извлечение эндоскопа. </w:t>
            </w:r>
          </w:p>
          <w:p w:rsidR="000C7A3B" w:rsidRDefault="000C7A3B" w:rsidP="003B261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Должен иметь </w:t>
            </w:r>
            <w:r w:rsidRPr="00BB1B55">
              <w:rPr>
                <w:sz w:val="20"/>
                <w:szCs w:val="20"/>
              </w:rPr>
              <w:t xml:space="preserve">емкости для сбора </w:t>
            </w:r>
            <w:proofErr w:type="spellStart"/>
            <w:r w:rsidRPr="00BB1B55">
              <w:rPr>
                <w:sz w:val="20"/>
                <w:szCs w:val="20"/>
              </w:rPr>
              <w:t>дезинфектанта</w:t>
            </w:r>
            <w:proofErr w:type="spellEnd"/>
            <w:r w:rsidRPr="00BB1B55">
              <w:rPr>
                <w:sz w:val="20"/>
                <w:szCs w:val="20"/>
              </w:rPr>
              <w:t xml:space="preserve"> </w:t>
            </w:r>
            <w:proofErr w:type="gramStart"/>
            <w:r w:rsidRPr="00BB1B55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>н</w:t>
            </w:r>
            <w:proofErr w:type="gramEnd"/>
            <w:r>
              <w:rPr>
                <w:sz w:val="20"/>
                <w:szCs w:val="20"/>
              </w:rPr>
              <w:t xml:space="preserve">е менее </w:t>
            </w:r>
            <w:r w:rsidRPr="00BB1B5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 w:rsidRPr="00BB1B55">
              <w:rPr>
                <w:sz w:val="20"/>
                <w:szCs w:val="20"/>
              </w:rPr>
              <w:t xml:space="preserve"> шт. и силиконовые коврики – </w:t>
            </w:r>
            <w:r>
              <w:rPr>
                <w:sz w:val="20"/>
                <w:szCs w:val="20"/>
              </w:rPr>
              <w:t>не менее 2</w:t>
            </w:r>
            <w:r w:rsidRPr="00BB1B55">
              <w:rPr>
                <w:sz w:val="20"/>
                <w:szCs w:val="20"/>
              </w:rPr>
              <w:t xml:space="preserve">  </w:t>
            </w:r>
            <w:proofErr w:type="spellStart"/>
            <w:r w:rsidRPr="00BB1B55">
              <w:rPr>
                <w:sz w:val="20"/>
                <w:szCs w:val="20"/>
              </w:rPr>
              <w:t>шт</w:t>
            </w:r>
            <w:proofErr w:type="spellEnd"/>
            <w:r w:rsidRPr="00BB1B55">
              <w:rPr>
                <w:sz w:val="20"/>
                <w:szCs w:val="20"/>
              </w:rPr>
              <w:t xml:space="preserve">, исключающие возможность повреждения оптической части эндоскопа при навешивании. </w:t>
            </w:r>
          </w:p>
          <w:p w:rsidR="000C7A3B" w:rsidRPr="004062D5" w:rsidRDefault="000C7A3B" w:rsidP="003B2618">
            <w:pPr>
              <w:pStyle w:val="a8"/>
              <w:rPr>
                <w:sz w:val="20"/>
                <w:szCs w:val="20"/>
              </w:rPr>
            </w:pPr>
            <w:r w:rsidRPr="004062D5">
              <w:rPr>
                <w:sz w:val="20"/>
                <w:szCs w:val="20"/>
              </w:rPr>
              <w:t xml:space="preserve">Шкаф </w:t>
            </w:r>
            <w:r>
              <w:rPr>
                <w:sz w:val="20"/>
                <w:szCs w:val="20"/>
              </w:rPr>
              <w:t xml:space="preserve">должен </w:t>
            </w:r>
            <w:r w:rsidRPr="004062D5">
              <w:rPr>
                <w:sz w:val="20"/>
                <w:szCs w:val="20"/>
              </w:rPr>
              <w:t>позволя</w:t>
            </w:r>
            <w:r>
              <w:rPr>
                <w:sz w:val="20"/>
                <w:szCs w:val="20"/>
              </w:rPr>
              <w:t>ть</w:t>
            </w:r>
            <w:r w:rsidRPr="004062D5">
              <w:rPr>
                <w:sz w:val="20"/>
                <w:szCs w:val="20"/>
              </w:rPr>
              <w:t xml:space="preserve"> хранить  </w:t>
            </w:r>
            <w:r>
              <w:rPr>
                <w:sz w:val="20"/>
                <w:szCs w:val="20"/>
              </w:rPr>
              <w:t xml:space="preserve">не менее </w:t>
            </w:r>
            <w:r w:rsidRPr="004062D5">
              <w:rPr>
                <w:sz w:val="20"/>
                <w:szCs w:val="20"/>
              </w:rPr>
              <w:t>8 эндоскопов различных моделей  в стационарных условиях.</w:t>
            </w:r>
          </w:p>
          <w:p w:rsidR="000C7A3B" w:rsidRPr="004D0602" w:rsidRDefault="000C7A3B" w:rsidP="003B2618">
            <w:pPr>
              <w:pStyle w:val="a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Эндоскопы должны храни</w:t>
            </w:r>
            <w:r w:rsidRPr="004062D5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Pr="004062D5">
              <w:rPr>
                <w:sz w:val="20"/>
                <w:szCs w:val="20"/>
              </w:rPr>
              <w:t>ся в вертикальном положении и име</w:t>
            </w:r>
            <w:r>
              <w:rPr>
                <w:sz w:val="20"/>
                <w:szCs w:val="20"/>
              </w:rPr>
              <w:t>ть</w:t>
            </w:r>
            <w:r w:rsidRPr="004062D5">
              <w:rPr>
                <w:sz w:val="20"/>
                <w:szCs w:val="20"/>
              </w:rPr>
              <w:t xml:space="preserve"> навесное крепление с держателями гибкой части эндоскопов.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4D0602" w:rsidRDefault="000C7A3B" w:rsidP="003B2618">
            <w:pPr>
              <w:jc w:val="center"/>
              <w:rPr>
                <w:sz w:val="20"/>
                <w:szCs w:val="20"/>
              </w:rPr>
            </w:pPr>
            <w:r w:rsidRPr="004D0602">
              <w:rPr>
                <w:sz w:val="20"/>
                <w:szCs w:val="20"/>
              </w:rPr>
              <w:lastRenderedPageBreak/>
              <w:t>1шт.</w:t>
            </w:r>
          </w:p>
        </w:tc>
      </w:tr>
      <w:tr w:rsidR="000C7A3B" w:rsidRPr="004D0602" w:rsidTr="003B261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4D0602" w:rsidRDefault="000C7A3B" w:rsidP="003B261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4D0602" w:rsidRDefault="000C7A3B" w:rsidP="003B2618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9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4D0602" w:rsidRDefault="000C7A3B" w:rsidP="003B2618">
            <w:pPr>
              <w:rPr>
                <w:i/>
                <w:sz w:val="20"/>
                <w:szCs w:val="20"/>
              </w:rPr>
            </w:pPr>
            <w:r w:rsidRPr="004D0602">
              <w:rPr>
                <w:i/>
                <w:sz w:val="20"/>
                <w:szCs w:val="20"/>
              </w:rPr>
              <w:t>Дополнительные комплектующие</w:t>
            </w:r>
          </w:p>
        </w:tc>
      </w:tr>
      <w:tr w:rsidR="000C7A3B" w:rsidRPr="004D0602" w:rsidTr="003B2618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A3B" w:rsidRPr="004D0602" w:rsidRDefault="000C7A3B" w:rsidP="003B261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A3B" w:rsidRPr="004D0602" w:rsidRDefault="000C7A3B" w:rsidP="003B2618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Default="000C7A3B" w:rsidP="003B26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785461" w:rsidRDefault="000C7A3B" w:rsidP="003B2618">
            <w:pPr>
              <w:rPr>
                <w:color w:val="000000"/>
                <w:sz w:val="20"/>
                <w:szCs w:val="20"/>
              </w:rPr>
            </w:pPr>
            <w:r w:rsidRPr="00785461">
              <w:rPr>
                <w:color w:val="000000"/>
                <w:sz w:val="20"/>
                <w:szCs w:val="20"/>
              </w:rPr>
              <w:t xml:space="preserve">Облучатель - </w:t>
            </w:r>
            <w:proofErr w:type="spellStart"/>
            <w:r w:rsidRPr="00785461">
              <w:rPr>
                <w:color w:val="000000"/>
                <w:sz w:val="20"/>
                <w:szCs w:val="20"/>
              </w:rPr>
              <w:t>рециркулятор</w:t>
            </w:r>
            <w:proofErr w:type="spellEnd"/>
            <w:r w:rsidRPr="00785461">
              <w:rPr>
                <w:color w:val="000000"/>
                <w:sz w:val="20"/>
                <w:szCs w:val="20"/>
              </w:rPr>
              <w:t xml:space="preserve"> бактерицидный</w:t>
            </w:r>
          </w:p>
          <w:p w:rsidR="000C7A3B" w:rsidRPr="00785461" w:rsidRDefault="000C7A3B" w:rsidP="003B2618">
            <w:pPr>
              <w:rPr>
                <w:color w:val="000000"/>
                <w:sz w:val="20"/>
                <w:szCs w:val="20"/>
              </w:rPr>
            </w:pPr>
            <w:r w:rsidRPr="00785461">
              <w:rPr>
                <w:color w:val="000000"/>
                <w:sz w:val="20"/>
                <w:szCs w:val="20"/>
              </w:rPr>
              <w:t xml:space="preserve">закрытого типа с </w:t>
            </w:r>
            <w:proofErr w:type="spellStart"/>
            <w:r w:rsidRPr="00785461">
              <w:rPr>
                <w:color w:val="000000"/>
                <w:sz w:val="20"/>
                <w:szCs w:val="20"/>
              </w:rPr>
              <w:t>безозоновой</w:t>
            </w:r>
            <w:proofErr w:type="spellEnd"/>
            <w:r w:rsidRPr="00785461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85461">
              <w:rPr>
                <w:color w:val="000000"/>
                <w:sz w:val="20"/>
                <w:szCs w:val="20"/>
              </w:rPr>
              <w:t>бактерицидной</w:t>
            </w:r>
            <w:proofErr w:type="gramEnd"/>
          </w:p>
          <w:p w:rsidR="000C7A3B" w:rsidRPr="00785461" w:rsidRDefault="000C7A3B" w:rsidP="003B2618">
            <w:pPr>
              <w:rPr>
                <w:color w:val="000000"/>
                <w:sz w:val="20"/>
                <w:szCs w:val="20"/>
              </w:rPr>
            </w:pPr>
            <w:r w:rsidRPr="00785461">
              <w:rPr>
                <w:color w:val="000000"/>
                <w:sz w:val="20"/>
                <w:szCs w:val="20"/>
              </w:rPr>
              <w:t>лампой для обеззараживания воздуха</w:t>
            </w:r>
          </w:p>
          <w:p w:rsidR="000C7A3B" w:rsidRPr="00785461" w:rsidRDefault="000C7A3B" w:rsidP="003B2618">
            <w:pPr>
              <w:rPr>
                <w:color w:val="000000"/>
                <w:sz w:val="20"/>
                <w:szCs w:val="20"/>
              </w:rPr>
            </w:pPr>
            <w:r w:rsidRPr="00785461">
              <w:rPr>
                <w:color w:val="000000"/>
                <w:sz w:val="20"/>
                <w:szCs w:val="20"/>
              </w:rPr>
              <w:t>помещений ЛПУ в отсутствии людей и</w:t>
            </w:r>
          </w:p>
          <w:p w:rsidR="000C7A3B" w:rsidRPr="00785461" w:rsidRDefault="000C7A3B" w:rsidP="003B2618">
            <w:pPr>
              <w:rPr>
                <w:color w:val="000000"/>
                <w:sz w:val="20"/>
                <w:szCs w:val="20"/>
              </w:rPr>
            </w:pPr>
            <w:r w:rsidRPr="00785461">
              <w:rPr>
                <w:color w:val="000000"/>
                <w:sz w:val="20"/>
                <w:szCs w:val="20"/>
              </w:rPr>
              <w:t xml:space="preserve">предотвращения нарастания </w:t>
            </w:r>
            <w:proofErr w:type="gramStart"/>
            <w:r w:rsidRPr="00785461">
              <w:rPr>
                <w:color w:val="000000"/>
                <w:sz w:val="20"/>
                <w:szCs w:val="20"/>
              </w:rPr>
              <w:t>микробной</w:t>
            </w:r>
            <w:proofErr w:type="gramEnd"/>
          </w:p>
          <w:p w:rsidR="000C7A3B" w:rsidRPr="00785461" w:rsidRDefault="000C7A3B" w:rsidP="003B2618">
            <w:pPr>
              <w:rPr>
                <w:color w:val="000000"/>
                <w:sz w:val="20"/>
                <w:szCs w:val="20"/>
              </w:rPr>
            </w:pPr>
            <w:r w:rsidRPr="00785461">
              <w:rPr>
                <w:color w:val="000000"/>
                <w:sz w:val="20"/>
                <w:szCs w:val="20"/>
              </w:rPr>
              <w:t xml:space="preserve">обсемененности в присутствии людей </w:t>
            </w:r>
          </w:p>
          <w:p w:rsidR="000C7A3B" w:rsidRPr="00785461" w:rsidRDefault="000C7A3B" w:rsidP="003B2618">
            <w:pPr>
              <w:rPr>
                <w:color w:val="000000"/>
                <w:sz w:val="20"/>
                <w:szCs w:val="20"/>
              </w:rPr>
            </w:pPr>
            <w:r w:rsidRPr="00785461">
              <w:rPr>
                <w:color w:val="000000"/>
                <w:sz w:val="20"/>
                <w:szCs w:val="20"/>
              </w:rPr>
              <w:t>в комплекте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3B" w:rsidRDefault="000C7A3B" w:rsidP="003B261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Напряжение электропитания не менее 220 В. Частота питающей сети не менее 60 Гц. Потребляемая мощность, не менее 60 ВА. </w:t>
            </w:r>
          </w:p>
          <w:p w:rsidR="000C7A3B" w:rsidRPr="00A06214" w:rsidRDefault="000C7A3B" w:rsidP="003B26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Default="000C7A3B" w:rsidP="003B26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шт.</w:t>
            </w:r>
          </w:p>
        </w:tc>
      </w:tr>
      <w:tr w:rsidR="000C7A3B" w:rsidRPr="004D0602" w:rsidTr="003B2618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4D0602" w:rsidRDefault="000C7A3B" w:rsidP="003B261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4D0602" w:rsidRDefault="000C7A3B" w:rsidP="003B2618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9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3B" w:rsidRPr="004D0602" w:rsidRDefault="000C7A3B" w:rsidP="003B2618">
            <w:pPr>
              <w:rPr>
                <w:i/>
                <w:sz w:val="20"/>
                <w:szCs w:val="20"/>
              </w:rPr>
            </w:pPr>
            <w:r w:rsidRPr="004D0602">
              <w:rPr>
                <w:i/>
                <w:sz w:val="20"/>
                <w:szCs w:val="20"/>
              </w:rPr>
              <w:t>Расходные материалы и изнашиваемые узлы:</w:t>
            </w:r>
          </w:p>
        </w:tc>
      </w:tr>
      <w:tr w:rsidR="000C7A3B" w:rsidRPr="004D0602" w:rsidTr="003B2618">
        <w:trPr>
          <w:trHeight w:val="137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A3B" w:rsidRPr="004D0602" w:rsidRDefault="000C7A3B" w:rsidP="003B261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A3B" w:rsidRPr="004D0602" w:rsidRDefault="000C7A3B" w:rsidP="003B2618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AF02D7" w:rsidRDefault="000C7A3B" w:rsidP="003B2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785461" w:rsidRDefault="000C7A3B" w:rsidP="003B2618">
            <w:pPr>
              <w:rPr>
                <w:color w:val="000000"/>
                <w:sz w:val="20"/>
                <w:szCs w:val="20"/>
              </w:rPr>
            </w:pPr>
            <w:r w:rsidRPr="00785461">
              <w:rPr>
                <w:color w:val="000000"/>
                <w:sz w:val="20"/>
                <w:szCs w:val="20"/>
              </w:rPr>
              <w:t>Лампа специального назначения бактерицидная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3B" w:rsidRDefault="000C7A3B" w:rsidP="003B2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Габаритные размеры:   длина 908,8 мм, диаметр  25,5 мм</w:t>
            </w:r>
          </w:p>
          <w:p w:rsidR="000C7A3B" w:rsidRDefault="000C7A3B" w:rsidP="003B2618">
            <w:pPr>
              <w:ind w:righ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Масса 120 гр.</w:t>
            </w:r>
          </w:p>
          <w:p w:rsidR="000C7A3B" w:rsidRPr="00785461" w:rsidRDefault="000C7A3B" w:rsidP="003B2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цоколя </w:t>
            </w:r>
            <w:r>
              <w:rPr>
                <w:sz w:val="20"/>
                <w:szCs w:val="20"/>
                <w:lang w:val="en-US"/>
              </w:rPr>
              <w:t>G</w:t>
            </w:r>
            <w:r w:rsidRPr="00785461">
              <w:rPr>
                <w:sz w:val="20"/>
                <w:szCs w:val="20"/>
              </w:rPr>
              <w:t>13</w:t>
            </w:r>
          </w:p>
          <w:p w:rsidR="000C7A3B" w:rsidRPr="00785461" w:rsidRDefault="000C7A3B" w:rsidP="003B26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Лампа должна быть предназначена для </w:t>
            </w:r>
            <w:proofErr w:type="spellStart"/>
            <w:r>
              <w:rPr>
                <w:sz w:val="20"/>
                <w:szCs w:val="20"/>
              </w:rPr>
              <w:t>импользования</w:t>
            </w:r>
            <w:proofErr w:type="spellEnd"/>
            <w:r>
              <w:rPr>
                <w:sz w:val="20"/>
                <w:szCs w:val="20"/>
              </w:rPr>
              <w:t xml:space="preserve"> в качестве источника ультрафиолетового излучения длиной  волны 254 нм в бактерицидных облучателях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6643CD" w:rsidRDefault="000C7A3B" w:rsidP="003B2618">
            <w:pPr>
              <w:pStyle w:val="a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шт.</w:t>
            </w:r>
          </w:p>
        </w:tc>
      </w:tr>
      <w:tr w:rsidR="000C7A3B" w:rsidRPr="004D0602" w:rsidTr="003B2618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4D0602" w:rsidRDefault="000C7A3B" w:rsidP="003B2618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AF02D7" w:rsidRDefault="000C7A3B" w:rsidP="003B2618">
            <w:pPr>
              <w:widowControl w:val="0"/>
              <w:rPr>
                <w:b/>
                <w:sz w:val="18"/>
                <w:szCs w:val="18"/>
              </w:rPr>
            </w:pPr>
            <w:r w:rsidRPr="00AF02D7">
              <w:rPr>
                <w:b/>
                <w:bCs/>
                <w:sz w:val="18"/>
                <w:szCs w:val="18"/>
              </w:rPr>
              <w:t>Требования к условиям эксплуатации</w:t>
            </w:r>
          </w:p>
        </w:tc>
        <w:tc>
          <w:tcPr>
            <w:tcW w:w="9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4D0602" w:rsidRDefault="000C7A3B" w:rsidP="003B2618">
            <w:pPr>
              <w:rPr>
                <w:b/>
                <w:sz w:val="20"/>
                <w:szCs w:val="20"/>
              </w:rPr>
            </w:pPr>
            <w:r w:rsidRPr="004D0602">
              <w:rPr>
                <w:b/>
                <w:sz w:val="20"/>
                <w:szCs w:val="20"/>
              </w:rPr>
              <w:t xml:space="preserve">Требования к помещению: </w:t>
            </w:r>
          </w:p>
          <w:p w:rsidR="000C7A3B" w:rsidRPr="004D0602" w:rsidRDefault="000C7A3B" w:rsidP="003B2618">
            <w:pPr>
              <w:rPr>
                <w:rFonts w:eastAsia="MyriadPro-Regular"/>
                <w:sz w:val="20"/>
                <w:szCs w:val="20"/>
              </w:rPr>
            </w:pPr>
            <w:r w:rsidRPr="004D0602">
              <w:rPr>
                <w:rFonts w:eastAsia="MyriadPro-Regular"/>
                <w:sz w:val="20"/>
                <w:szCs w:val="20"/>
              </w:rPr>
              <w:t xml:space="preserve">Площадь помещения: не менее </w:t>
            </w:r>
            <w:r w:rsidRPr="004D0602">
              <w:rPr>
                <w:sz w:val="20"/>
                <w:szCs w:val="20"/>
                <w:lang w:eastAsia="ko-KR"/>
              </w:rPr>
              <w:t>12 кв</w:t>
            </w:r>
            <w:proofErr w:type="gramStart"/>
            <w:r w:rsidRPr="004D0602">
              <w:rPr>
                <w:sz w:val="20"/>
                <w:szCs w:val="20"/>
                <w:lang w:eastAsia="ko-KR"/>
              </w:rPr>
              <w:t>.м</w:t>
            </w:r>
            <w:proofErr w:type="gramEnd"/>
            <w:r w:rsidRPr="004D0602">
              <w:rPr>
                <w:sz w:val="20"/>
                <w:szCs w:val="20"/>
                <w:lang w:eastAsia="ko-KR"/>
              </w:rPr>
              <w:t>;</w:t>
            </w:r>
          </w:p>
          <w:p w:rsidR="000C7A3B" w:rsidRPr="004D0602" w:rsidRDefault="000C7A3B" w:rsidP="003B2618">
            <w:pPr>
              <w:rPr>
                <w:sz w:val="20"/>
                <w:szCs w:val="20"/>
              </w:rPr>
            </w:pPr>
            <w:r w:rsidRPr="004D0602">
              <w:rPr>
                <w:sz w:val="20"/>
                <w:szCs w:val="20"/>
              </w:rPr>
              <w:t>Вентиляция помещения не требуется;</w:t>
            </w:r>
          </w:p>
          <w:p w:rsidR="000C7A3B" w:rsidRPr="004D0602" w:rsidRDefault="000C7A3B" w:rsidP="003B2618">
            <w:pPr>
              <w:rPr>
                <w:rFonts w:eastAsia="MyriadPro-Regular"/>
                <w:sz w:val="20"/>
                <w:szCs w:val="20"/>
              </w:rPr>
            </w:pPr>
            <w:r w:rsidRPr="004D0602">
              <w:rPr>
                <w:rFonts w:eastAsia="MyriadPro-Regular"/>
                <w:sz w:val="20"/>
                <w:szCs w:val="20"/>
              </w:rPr>
              <w:t>Оптимальные условия эксплуатации системы:</w:t>
            </w:r>
          </w:p>
          <w:p w:rsidR="000C7A3B" w:rsidRPr="004D0602" w:rsidRDefault="000C7A3B" w:rsidP="003B2618">
            <w:pPr>
              <w:rPr>
                <w:rFonts w:eastAsia="MyriadPro-Regular"/>
                <w:sz w:val="20"/>
                <w:szCs w:val="20"/>
              </w:rPr>
            </w:pPr>
            <w:r w:rsidRPr="004D0602">
              <w:rPr>
                <w:rFonts w:eastAsia="MyriadPro-Regular"/>
                <w:sz w:val="20"/>
                <w:szCs w:val="20"/>
              </w:rPr>
              <w:t>Температура окружающей среды 10–35 °C при влажности 30–75 %;</w:t>
            </w:r>
          </w:p>
          <w:p w:rsidR="000C7A3B" w:rsidRPr="004D0602" w:rsidRDefault="000C7A3B" w:rsidP="003B2618">
            <w:pPr>
              <w:rPr>
                <w:sz w:val="20"/>
                <w:szCs w:val="20"/>
              </w:rPr>
            </w:pPr>
            <w:r w:rsidRPr="004D0602">
              <w:rPr>
                <w:sz w:val="20"/>
                <w:szCs w:val="20"/>
              </w:rPr>
              <w:t>Электроснабжение 200-240В.</w:t>
            </w:r>
          </w:p>
        </w:tc>
      </w:tr>
      <w:tr w:rsidR="000C7A3B" w:rsidRPr="004D0602" w:rsidTr="003B2618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4D0602" w:rsidRDefault="000C7A3B" w:rsidP="003B26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AF02D7" w:rsidRDefault="000C7A3B" w:rsidP="003B2618">
            <w:pPr>
              <w:widowControl w:val="0"/>
              <w:rPr>
                <w:b/>
                <w:sz w:val="18"/>
                <w:szCs w:val="18"/>
              </w:rPr>
            </w:pPr>
            <w:r w:rsidRPr="00AF02D7">
              <w:rPr>
                <w:b/>
                <w:sz w:val="18"/>
                <w:szCs w:val="18"/>
              </w:rPr>
              <w:t xml:space="preserve">Условия осуществления поставки медицинской техники </w:t>
            </w:r>
          </w:p>
          <w:p w:rsidR="000C7A3B" w:rsidRPr="00AF02D7" w:rsidRDefault="000C7A3B" w:rsidP="003B2618">
            <w:pPr>
              <w:widowControl w:val="0"/>
              <w:rPr>
                <w:i/>
                <w:sz w:val="18"/>
                <w:szCs w:val="18"/>
              </w:rPr>
            </w:pPr>
            <w:r w:rsidRPr="00AF02D7">
              <w:rPr>
                <w:i/>
                <w:sz w:val="18"/>
                <w:szCs w:val="18"/>
              </w:rPr>
              <w:t>(в соответствии с ИНКОТЕРМС 2010)</w:t>
            </w:r>
          </w:p>
        </w:tc>
        <w:tc>
          <w:tcPr>
            <w:tcW w:w="9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A06214" w:rsidRDefault="000C7A3B" w:rsidP="003B2618">
            <w:pPr>
              <w:jc w:val="center"/>
              <w:rPr>
                <w:sz w:val="20"/>
                <w:szCs w:val="20"/>
              </w:rPr>
            </w:pPr>
            <w:r w:rsidRPr="001D67CC">
              <w:rPr>
                <w:lang w:val="en-US"/>
              </w:rPr>
              <w:t>DDP</w:t>
            </w:r>
            <w:r w:rsidRPr="00B47DDB">
              <w:t xml:space="preserve"> </w:t>
            </w:r>
            <w:r w:rsidRPr="001A0F64">
              <w:t xml:space="preserve">КГП </w:t>
            </w:r>
            <w:r>
              <w:t xml:space="preserve">на ПХВ </w:t>
            </w:r>
            <w:r w:rsidRPr="001A0F64">
              <w:t>«</w:t>
            </w:r>
            <w:r>
              <w:rPr>
                <w:lang w:val="kk-KZ"/>
              </w:rPr>
              <w:t>Больница  г.Шахтинска</w:t>
            </w:r>
            <w:r w:rsidRPr="001A0F64">
              <w:t>» УЗКО</w:t>
            </w:r>
          </w:p>
        </w:tc>
      </w:tr>
      <w:tr w:rsidR="000C7A3B" w:rsidRPr="004D0602" w:rsidTr="003B2618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4D0602" w:rsidRDefault="000C7A3B" w:rsidP="003B26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AF02D7" w:rsidRDefault="000C7A3B" w:rsidP="003B2618">
            <w:pPr>
              <w:widowControl w:val="0"/>
              <w:rPr>
                <w:b/>
                <w:sz w:val="18"/>
                <w:szCs w:val="18"/>
              </w:rPr>
            </w:pPr>
            <w:r w:rsidRPr="00AF02D7">
              <w:rPr>
                <w:b/>
                <w:sz w:val="18"/>
                <w:szCs w:val="18"/>
              </w:rPr>
              <w:t xml:space="preserve">Срок поставки медицинской техники и место дислокации </w:t>
            </w:r>
          </w:p>
        </w:tc>
        <w:tc>
          <w:tcPr>
            <w:tcW w:w="9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AA130D" w:rsidRDefault="000C7A3B" w:rsidP="003B2618">
            <w:pPr>
              <w:jc w:val="center"/>
            </w:pPr>
            <w:r>
              <w:t>60</w:t>
            </w:r>
            <w:r w:rsidRPr="00AA130D">
              <w:t xml:space="preserve"> календарных дней</w:t>
            </w:r>
          </w:p>
          <w:p w:rsidR="000C7A3B" w:rsidRDefault="000C7A3B" w:rsidP="003B2618">
            <w:pPr>
              <w:jc w:val="center"/>
            </w:pPr>
            <w:r w:rsidRPr="001D67CC">
              <w:t>Адрес:</w:t>
            </w:r>
            <w:r>
              <w:t xml:space="preserve"> </w:t>
            </w:r>
            <w:r w:rsidRPr="003306F8">
              <w:t>Карага</w:t>
            </w:r>
            <w:r>
              <w:t>ндинская область</w:t>
            </w:r>
            <w:r w:rsidRPr="003A5342">
              <w:t xml:space="preserve">, </w:t>
            </w:r>
            <w:r>
              <w:t xml:space="preserve"> </w:t>
            </w:r>
            <w:proofErr w:type="gramStart"/>
            <w:r w:rsidRPr="003A5342">
              <w:t>г</w:t>
            </w:r>
            <w:proofErr w:type="gramEnd"/>
            <w:r>
              <w:t>.  Шахтинск, ул. Казахстанская, 97</w:t>
            </w:r>
          </w:p>
          <w:p w:rsidR="000C7A3B" w:rsidRPr="00A06214" w:rsidRDefault="000C7A3B" w:rsidP="003B2618">
            <w:pPr>
              <w:pStyle w:val="a8"/>
              <w:jc w:val="center"/>
              <w:rPr>
                <w:sz w:val="20"/>
                <w:szCs w:val="20"/>
              </w:rPr>
            </w:pPr>
            <w:r>
              <w:t>Наличие регистрационного удостоверения, с</w:t>
            </w:r>
            <w:r w:rsidRPr="00850C78">
              <w:t>ертификат соответствия,  письмо или сертификат о том, что оборуд</w:t>
            </w:r>
            <w:r>
              <w:t>ование</w:t>
            </w:r>
            <w:r w:rsidRPr="00850C78">
              <w:t xml:space="preserve"> является или не является средством измерения</w:t>
            </w:r>
            <w:r w:rsidRPr="00A06214">
              <w:rPr>
                <w:sz w:val="20"/>
                <w:szCs w:val="20"/>
              </w:rPr>
              <w:t xml:space="preserve">: </w:t>
            </w:r>
          </w:p>
        </w:tc>
      </w:tr>
      <w:tr w:rsidR="000C7A3B" w:rsidRPr="004D0602" w:rsidTr="003B2618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4D0602" w:rsidRDefault="000C7A3B" w:rsidP="003B26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A3B" w:rsidRPr="00AF02D7" w:rsidRDefault="000C7A3B" w:rsidP="003B2618">
            <w:pPr>
              <w:widowControl w:val="0"/>
              <w:rPr>
                <w:sz w:val="18"/>
                <w:szCs w:val="18"/>
              </w:rPr>
            </w:pPr>
            <w:r w:rsidRPr="00AF02D7">
              <w:rPr>
                <w:b/>
                <w:sz w:val="18"/>
                <w:szCs w:val="18"/>
              </w:rPr>
              <w:t xml:space="preserve">Условия гарантийного сервисного обслуживания медицинской техники поставщиком, его сервисными центрами в Республике Казахстан либо </w:t>
            </w:r>
            <w:r w:rsidRPr="00AF02D7">
              <w:rPr>
                <w:b/>
                <w:sz w:val="18"/>
                <w:szCs w:val="18"/>
              </w:rPr>
              <w:lastRenderedPageBreak/>
              <w:t>с привлечением третьих компетентных лиц</w:t>
            </w:r>
          </w:p>
        </w:tc>
        <w:tc>
          <w:tcPr>
            <w:tcW w:w="9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3B" w:rsidRPr="00AF02D7" w:rsidRDefault="000C7A3B" w:rsidP="003B2618">
            <w:pPr>
              <w:widowControl w:val="0"/>
              <w:jc w:val="both"/>
              <w:rPr>
                <w:sz w:val="20"/>
                <w:szCs w:val="20"/>
              </w:rPr>
            </w:pPr>
            <w:r w:rsidRPr="00AF02D7">
              <w:rPr>
                <w:sz w:val="20"/>
                <w:szCs w:val="20"/>
              </w:rPr>
              <w:lastRenderedPageBreak/>
              <w:t>Гарантийное сервисное обслуживание медицинской техники не менее 37 месяцев.</w:t>
            </w:r>
          </w:p>
          <w:p w:rsidR="000C7A3B" w:rsidRPr="00AF02D7" w:rsidRDefault="000C7A3B" w:rsidP="003B2618">
            <w:pPr>
              <w:widowControl w:val="0"/>
              <w:jc w:val="both"/>
              <w:rPr>
                <w:sz w:val="20"/>
                <w:szCs w:val="20"/>
              </w:rPr>
            </w:pPr>
            <w:r w:rsidRPr="00AF02D7">
              <w:rPr>
                <w:sz w:val="20"/>
                <w:szCs w:val="20"/>
              </w:rPr>
              <w:t>Плановое техническое обслуживание должно проводиться не реже чем 1 раз в квартал.</w:t>
            </w:r>
          </w:p>
          <w:p w:rsidR="000C7A3B" w:rsidRPr="00AF02D7" w:rsidRDefault="000C7A3B" w:rsidP="003B2618">
            <w:pPr>
              <w:widowControl w:val="0"/>
              <w:jc w:val="both"/>
              <w:rPr>
                <w:sz w:val="20"/>
                <w:szCs w:val="20"/>
              </w:rPr>
            </w:pPr>
            <w:r w:rsidRPr="00AF02D7">
              <w:rPr>
                <w:sz w:val="20"/>
                <w:szCs w:val="20"/>
              </w:rPr>
              <w:lastRenderedPageBreak/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0C7A3B" w:rsidRPr="00AF02D7" w:rsidRDefault="000C7A3B" w:rsidP="003B2618">
            <w:pPr>
              <w:widowControl w:val="0"/>
              <w:jc w:val="both"/>
              <w:rPr>
                <w:sz w:val="20"/>
                <w:szCs w:val="20"/>
              </w:rPr>
            </w:pPr>
            <w:r w:rsidRPr="00AF02D7">
              <w:rPr>
                <w:sz w:val="20"/>
                <w:szCs w:val="20"/>
              </w:rPr>
              <w:t>- замену отработавших ресурс составных частей;</w:t>
            </w:r>
          </w:p>
          <w:p w:rsidR="000C7A3B" w:rsidRPr="00AF02D7" w:rsidRDefault="000C7A3B" w:rsidP="003B2618">
            <w:pPr>
              <w:widowControl w:val="0"/>
              <w:jc w:val="both"/>
              <w:rPr>
                <w:sz w:val="20"/>
                <w:szCs w:val="20"/>
              </w:rPr>
            </w:pPr>
            <w:r w:rsidRPr="00AF02D7">
              <w:rPr>
                <w:sz w:val="20"/>
                <w:szCs w:val="20"/>
              </w:rPr>
              <w:t>- замене или восстановлении отдельных частей медицинской техники;</w:t>
            </w:r>
          </w:p>
          <w:p w:rsidR="000C7A3B" w:rsidRPr="00AF02D7" w:rsidRDefault="000C7A3B" w:rsidP="003B2618">
            <w:pPr>
              <w:widowControl w:val="0"/>
              <w:jc w:val="both"/>
              <w:rPr>
                <w:sz w:val="20"/>
                <w:szCs w:val="20"/>
              </w:rPr>
            </w:pPr>
            <w:r w:rsidRPr="00AF02D7">
              <w:rPr>
                <w:sz w:val="20"/>
                <w:szCs w:val="20"/>
              </w:rPr>
              <w:t>- настройку и регулировку медицинской техники, специфические для данной медицинской техники, работы и т.п.;</w:t>
            </w:r>
          </w:p>
          <w:p w:rsidR="000C7A3B" w:rsidRPr="00AF02D7" w:rsidRDefault="000C7A3B" w:rsidP="003B2618">
            <w:pPr>
              <w:widowControl w:val="0"/>
              <w:jc w:val="both"/>
              <w:rPr>
                <w:sz w:val="20"/>
                <w:szCs w:val="20"/>
              </w:rPr>
            </w:pPr>
            <w:r w:rsidRPr="00AF02D7">
              <w:rPr>
                <w:sz w:val="20"/>
                <w:szCs w:val="20"/>
              </w:rPr>
              <w:t>- чистку, смазку и при необходимости переборку основных механизмов и узлов;</w:t>
            </w:r>
          </w:p>
          <w:p w:rsidR="000C7A3B" w:rsidRPr="00AF02D7" w:rsidRDefault="000C7A3B" w:rsidP="003B2618">
            <w:pPr>
              <w:widowControl w:val="0"/>
              <w:jc w:val="both"/>
              <w:rPr>
                <w:sz w:val="20"/>
                <w:szCs w:val="20"/>
              </w:rPr>
            </w:pPr>
            <w:r w:rsidRPr="00AF02D7">
              <w:rPr>
                <w:sz w:val="20"/>
                <w:szCs w:val="20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:rsidR="000C7A3B" w:rsidRPr="004D0602" w:rsidRDefault="000C7A3B" w:rsidP="003B2618">
            <w:pPr>
              <w:rPr>
                <w:rFonts w:eastAsia="MyriadPro-Regular"/>
                <w:sz w:val="20"/>
                <w:szCs w:val="20"/>
              </w:rPr>
            </w:pPr>
            <w:r w:rsidRPr="00AF02D7">
              <w:rPr>
                <w:sz w:val="20"/>
                <w:szCs w:val="20"/>
              </w:rPr>
              <w:t>- иные указанные в эксплуатационной документации операции, специфические для конкретного типа медицинской техники</w:t>
            </w:r>
          </w:p>
        </w:tc>
      </w:tr>
    </w:tbl>
    <w:p w:rsidR="000C7A3B" w:rsidRDefault="000C7A3B" w:rsidP="000C7A3B">
      <w:pPr>
        <w:rPr>
          <w:b/>
          <w:bCs/>
          <w:lang w:eastAsia="ko-KR"/>
        </w:rPr>
      </w:pPr>
    </w:p>
    <w:p w:rsidR="000C7A3B" w:rsidRDefault="000C7A3B" w:rsidP="000C7A3B">
      <w:pPr>
        <w:ind w:right="-172"/>
        <w:rPr>
          <w:b/>
        </w:rPr>
      </w:pPr>
      <w:r w:rsidRPr="00E95838">
        <w:rPr>
          <w:b/>
          <w:bCs/>
          <w:sz w:val="20"/>
          <w:szCs w:val="20"/>
          <w:lang w:eastAsia="ko-KR"/>
        </w:rPr>
        <w:t xml:space="preserve">                                     </w:t>
      </w:r>
      <w:r w:rsidRPr="00E95838">
        <w:rPr>
          <w:bCs/>
          <w:i/>
          <w:sz w:val="20"/>
          <w:szCs w:val="20"/>
          <w:lang w:eastAsia="ko-KR"/>
        </w:rPr>
        <w:t xml:space="preserve">           </w:t>
      </w:r>
    </w:p>
    <w:p w:rsidR="000C7A3B" w:rsidRDefault="000C7A3B" w:rsidP="00BC3137">
      <w:pPr>
        <w:jc w:val="center"/>
        <w:rPr>
          <w:b/>
        </w:rPr>
      </w:pPr>
    </w:p>
    <w:sectPr w:rsidR="000C7A3B" w:rsidSect="00E279B5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yriadPro-Regular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16063"/>
    <w:multiLevelType w:val="hybridMultilevel"/>
    <w:tmpl w:val="2CA8A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43530C"/>
    <w:multiLevelType w:val="hybridMultilevel"/>
    <w:tmpl w:val="21761DB0"/>
    <w:lvl w:ilvl="0" w:tplc="A0E045DA">
      <w:start w:val="4"/>
      <w:numFmt w:val="decimal"/>
      <w:lvlText w:val="%1"/>
      <w:lvlJc w:val="left"/>
      <w:pPr>
        <w:ind w:left="4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60220DC"/>
    <w:multiLevelType w:val="hybridMultilevel"/>
    <w:tmpl w:val="308013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F710C7"/>
    <w:multiLevelType w:val="hybridMultilevel"/>
    <w:tmpl w:val="6AC0AAF2"/>
    <w:lvl w:ilvl="0" w:tplc="B00E7D2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C3137"/>
    <w:rsid w:val="0002325D"/>
    <w:rsid w:val="000267DB"/>
    <w:rsid w:val="00044279"/>
    <w:rsid w:val="0006563F"/>
    <w:rsid w:val="0009393B"/>
    <w:rsid w:val="000A2327"/>
    <w:rsid w:val="000B02DA"/>
    <w:rsid w:val="000C3064"/>
    <w:rsid w:val="000C6A02"/>
    <w:rsid w:val="000C7A3B"/>
    <w:rsid w:val="000D55AB"/>
    <w:rsid w:val="000F4E42"/>
    <w:rsid w:val="000F7DA4"/>
    <w:rsid w:val="0011246F"/>
    <w:rsid w:val="00113932"/>
    <w:rsid w:val="00117C87"/>
    <w:rsid w:val="00141A4F"/>
    <w:rsid w:val="001474E5"/>
    <w:rsid w:val="00147894"/>
    <w:rsid w:val="00151EAF"/>
    <w:rsid w:val="0017225E"/>
    <w:rsid w:val="00173636"/>
    <w:rsid w:val="001915E4"/>
    <w:rsid w:val="00192E39"/>
    <w:rsid w:val="001A2B18"/>
    <w:rsid w:val="001A41C4"/>
    <w:rsid w:val="001C0DCC"/>
    <w:rsid w:val="001E0241"/>
    <w:rsid w:val="001E4412"/>
    <w:rsid w:val="001E61C6"/>
    <w:rsid w:val="00201C15"/>
    <w:rsid w:val="0022461C"/>
    <w:rsid w:val="00232B1F"/>
    <w:rsid w:val="0023716A"/>
    <w:rsid w:val="002420FB"/>
    <w:rsid w:val="00244F1B"/>
    <w:rsid w:val="002457AE"/>
    <w:rsid w:val="002576D2"/>
    <w:rsid w:val="00282216"/>
    <w:rsid w:val="002A4E90"/>
    <w:rsid w:val="002A7F9E"/>
    <w:rsid w:val="002C3ECA"/>
    <w:rsid w:val="00310A3F"/>
    <w:rsid w:val="00310FAB"/>
    <w:rsid w:val="0033651D"/>
    <w:rsid w:val="00337788"/>
    <w:rsid w:val="0035302D"/>
    <w:rsid w:val="003702CD"/>
    <w:rsid w:val="0038299D"/>
    <w:rsid w:val="003A680D"/>
    <w:rsid w:val="003A7A31"/>
    <w:rsid w:val="003B7A42"/>
    <w:rsid w:val="003C7FBF"/>
    <w:rsid w:val="003D6377"/>
    <w:rsid w:val="00441E11"/>
    <w:rsid w:val="004445D2"/>
    <w:rsid w:val="0044787E"/>
    <w:rsid w:val="00447AC7"/>
    <w:rsid w:val="00452ADB"/>
    <w:rsid w:val="00475944"/>
    <w:rsid w:val="00477E46"/>
    <w:rsid w:val="00485DC7"/>
    <w:rsid w:val="0049636B"/>
    <w:rsid w:val="00496994"/>
    <w:rsid w:val="004A38A0"/>
    <w:rsid w:val="004B2F63"/>
    <w:rsid w:val="004B7A29"/>
    <w:rsid w:val="004C09E1"/>
    <w:rsid w:val="004C194A"/>
    <w:rsid w:val="004D0480"/>
    <w:rsid w:val="004D6E93"/>
    <w:rsid w:val="004E4ED9"/>
    <w:rsid w:val="005001AB"/>
    <w:rsid w:val="00513C26"/>
    <w:rsid w:val="00517F1B"/>
    <w:rsid w:val="0053176E"/>
    <w:rsid w:val="0053221D"/>
    <w:rsid w:val="00535097"/>
    <w:rsid w:val="00552B97"/>
    <w:rsid w:val="00553166"/>
    <w:rsid w:val="00566C72"/>
    <w:rsid w:val="0057472B"/>
    <w:rsid w:val="00582ECA"/>
    <w:rsid w:val="00595157"/>
    <w:rsid w:val="0059791A"/>
    <w:rsid w:val="005A3789"/>
    <w:rsid w:val="005A45EF"/>
    <w:rsid w:val="005C6845"/>
    <w:rsid w:val="005D077C"/>
    <w:rsid w:val="005F4C2D"/>
    <w:rsid w:val="005F7275"/>
    <w:rsid w:val="0060173F"/>
    <w:rsid w:val="00603608"/>
    <w:rsid w:val="00604295"/>
    <w:rsid w:val="006178C3"/>
    <w:rsid w:val="00631976"/>
    <w:rsid w:val="00636C98"/>
    <w:rsid w:val="006914AE"/>
    <w:rsid w:val="006A2154"/>
    <w:rsid w:val="006A464F"/>
    <w:rsid w:val="006C4EEC"/>
    <w:rsid w:val="006D4562"/>
    <w:rsid w:val="006E0D5D"/>
    <w:rsid w:val="006E1156"/>
    <w:rsid w:val="006F676B"/>
    <w:rsid w:val="006F7E5C"/>
    <w:rsid w:val="00712059"/>
    <w:rsid w:val="00725D43"/>
    <w:rsid w:val="00731A80"/>
    <w:rsid w:val="00736AC5"/>
    <w:rsid w:val="007507E4"/>
    <w:rsid w:val="00760AFB"/>
    <w:rsid w:val="00782D1C"/>
    <w:rsid w:val="007967DD"/>
    <w:rsid w:val="007C7DE1"/>
    <w:rsid w:val="007D4E11"/>
    <w:rsid w:val="007D62C9"/>
    <w:rsid w:val="007E49E7"/>
    <w:rsid w:val="00820994"/>
    <w:rsid w:val="008401EE"/>
    <w:rsid w:val="008427B5"/>
    <w:rsid w:val="00870087"/>
    <w:rsid w:val="00883854"/>
    <w:rsid w:val="00884C27"/>
    <w:rsid w:val="008862A8"/>
    <w:rsid w:val="0088681A"/>
    <w:rsid w:val="00891519"/>
    <w:rsid w:val="008A59F6"/>
    <w:rsid w:val="008A5A94"/>
    <w:rsid w:val="008B428E"/>
    <w:rsid w:val="008E5470"/>
    <w:rsid w:val="009009B0"/>
    <w:rsid w:val="00926F57"/>
    <w:rsid w:val="00937003"/>
    <w:rsid w:val="0093708C"/>
    <w:rsid w:val="00955AFE"/>
    <w:rsid w:val="0097175D"/>
    <w:rsid w:val="00975024"/>
    <w:rsid w:val="009A1883"/>
    <w:rsid w:val="009A6AA7"/>
    <w:rsid w:val="009C0188"/>
    <w:rsid w:val="009C10E5"/>
    <w:rsid w:val="009C79BF"/>
    <w:rsid w:val="009D0CB4"/>
    <w:rsid w:val="009E5A0E"/>
    <w:rsid w:val="009E760E"/>
    <w:rsid w:val="009F53B5"/>
    <w:rsid w:val="00A032FB"/>
    <w:rsid w:val="00A31B97"/>
    <w:rsid w:val="00A51E98"/>
    <w:rsid w:val="00A61BAA"/>
    <w:rsid w:val="00A62924"/>
    <w:rsid w:val="00A6361D"/>
    <w:rsid w:val="00A7056F"/>
    <w:rsid w:val="00A73A32"/>
    <w:rsid w:val="00A8056D"/>
    <w:rsid w:val="00A85219"/>
    <w:rsid w:val="00A91832"/>
    <w:rsid w:val="00A91A41"/>
    <w:rsid w:val="00A92D49"/>
    <w:rsid w:val="00AC112C"/>
    <w:rsid w:val="00AC219D"/>
    <w:rsid w:val="00AC310D"/>
    <w:rsid w:val="00AE6F13"/>
    <w:rsid w:val="00B036E6"/>
    <w:rsid w:val="00B1166A"/>
    <w:rsid w:val="00B11918"/>
    <w:rsid w:val="00B304DF"/>
    <w:rsid w:val="00B31DB8"/>
    <w:rsid w:val="00B37C38"/>
    <w:rsid w:val="00B42A24"/>
    <w:rsid w:val="00B43235"/>
    <w:rsid w:val="00B512C9"/>
    <w:rsid w:val="00B7080A"/>
    <w:rsid w:val="00B74A75"/>
    <w:rsid w:val="00B81BC2"/>
    <w:rsid w:val="00B96B13"/>
    <w:rsid w:val="00B97260"/>
    <w:rsid w:val="00BA0F5C"/>
    <w:rsid w:val="00BC3137"/>
    <w:rsid w:val="00BD7130"/>
    <w:rsid w:val="00BE4C43"/>
    <w:rsid w:val="00BE6844"/>
    <w:rsid w:val="00BF0185"/>
    <w:rsid w:val="00BF3317"/>
    <w:rsid w:val="00C00E6B"/>
    <w:rsid w:val="00C23B86"/>
    <w:rsid w:val="00C244C3"/>
    <w:rsid w:val="00C44CDF"/>
    <w:rsid w:val="00C5512C"/>
    <w:rsid w:val="00C5573E"/>
    <w:rsid w:val="00C8063C"/>
    <w:rsid w:val="00CC31C9"/>
    <w:rsid w:val="00CF757B"/>
    <w:rsid w:val="00D16A73"/>
    <w:rsid w:val="00D25820"/>
    <w:rsid w:val="00D30F25"/>
    <w:rsid w:val="00D320F5"/>
    <w:rsid w:val="00D42D10"/>
    <w:rsid w:val="00D4677C"/>
    <w:rsid w:val="00D747BD"/>
    <w:rsid w:val="00D91D02"/>
    <w:rsid w:val="00DA5FA1"/>
    <w:rsid w:val="00DA6CEF"/>
    <w:rsid w:val="00DB6513"/>
    <w:rsid w:val="00DC3EFA"/>
    <w:rsid w:val="00DE36C7"/>
    <w:rsid w:val="00E013D8"/>
    <w:rsid w:val="00E11E80"/>
    <w:rsid w:val="00E279B5"/>
    <w:rsid w:val="00E44E05"/>
    <w:rsid w:val="00E559FE"/>
    <w:rsid w:val="00E5745F"/>
    <w:rsid w:val="00E769FC"/>
    <w:rsid w:val="00E80AAB"/>
    <w:rsid w:val="00E80B3C"/>
    <w:rsid w:val="00E8751F"/>
    <w:rsid w:val="00E8752A"/>
    <w:rsid w:val="00E936F9"/>
    <w:rsid w:val="00EA0D41"/>
    <w:rsid w:val="00EA19F0"/>
    <w:rsid w:val="00ED1D28"/>
    <w:rsid w:val="00EE2A90"/>
    <w:rsid w:val="00F04D44"/>
    <w:rsid w:val="00F16EE6"/>
    <w:rsid w:val="00F20F9F"/>
    <w:rsid w:val="00F24072"/>
    <w:rsid w:val="00F36178"/>
    <w:rsid w:val="00F46EFD"/>
    <w:rsid w:val="00F645B4"/>
    <w:rsid w:val="00F64CDC"/>
    <w:rsid w:val="00F85BDF"/>
    <w:rsid w:val="00FB5FF6"/>
    <w:rsid w:val="00FC234B"/>
    <w:rsid w:val="00FC654B"/>
    <w:rsid w:val="00FE0060"/>
    <w:rsid w:val="00FF3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A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E0D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C3137"/>
    <w:pPr>
      <w:spacing w:before="100" w:beforeAutospacing="1" w:after="100" w:afterAutospacing="1"/>
    </w:pPr>
    <w:rPr>
      <w:rFonts w:eastAsia="Calibri"/>
    </w:rPr>
  </w:style>
  <w:style w:type="paragraph" w:styleId="a4">
    <w:name w:val="List Paragraph"/>
    <w:basedOn w:val="a"/>
    <w:uiPriority w:val="1"/>
    <w:qFormat/>
    <w:rsid w:val="00BC313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0">
    <w:name w:val="s0"/>
    <w:basedOn w:val="a0"/>
    <w:rsid w:val="00BC3137"/>
    <w:rPr>
      <w:rFonts w:ascii="Times New Roman" w:hAnsi="Times New Roman" w:cs="Times New Roman" w:hint="default"/>
      <w:strike w:val="0"/>
      <w:dstrike w:val="0"/>
      <w:color w:val="000000"/>
      <w:sz w:val="20"/>
      <w:szCs w:val="20"/>
      <w:u w:val="none"/>
      <w:effect w:val="none"/>
    </w:rPr>
  </w:style>
  <w:style w:type="table" w:styleId="a5">
    <w:name w:val="Table Grid"/>
    <w:basedOn w:val="a1"/>
    <w:uiPriority w:val="39"/>
    <w:rsid w:val="00BC31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6E0D5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Default">
    <w:name w:val="Default"/>
    <w:rsid w:val="006E0D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Body Text"/>
    <w:basedOn w:val="a"/>
    <w:link w:val="a7"/>
    <w:rsid w:val="006E0D5D"/>
    <w:pPr>
      <w:jc w:val="both"/>
    </w:pPr>
    <w:rPr>
      <w:sz w:val="22"/>
      <w:szCs w:val="22"/>
      <w:shd w:val="clear" w:color="auto" w:fill="FFFFFF"/>
      <w:lang w:eastAsia="en-US"/>
    </w:rPr>
  </w:style>
  <w:style w:type="character" w:customStyle="1" w:styleId="a7">
    <w:name w:val="Основной текст Знак"/>
    <w:basedOn w:val="a0"/>
    <w:link w:val="a6"/>
    <w:rsid w:val="006E0D5D"/>
    <w:rPr>
      <w:rFonts w:ascii="Times New Roman" w:eastAsia="Times New Roman" w:hAnsi="Times New Roman" w:cs="Times New Roman"/>
    </w:rPr>
  </w:style>
  <w:style w:type="paragraph" w:styleId="a8">
    <w:name w:val="No Spacing"/>
    <w:link w:val="a9"/>
    <w:uiPriority w:val="1"/>
    <w:qFormat/>
    <w:rsid w:val="006E0D5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0D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E0D5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91A41"/>
    <w:rPr>
      <w:color w:val="0000FF" w:themeColor="hyperlink"/>
      <w:u w:val="single"/>
    </w:rPr>
  </w:style>
  <w:style w:type="paragraph" w:styleId="ad">
    <w:name w:val="header"/>
    <w:basedOn w:val="a"/>
    <w:link w:val="ae"/>
    <w:uiPriority w:val="99"/>
    <w:unhideWhenUsed/>
    <w:rsid w:val="0088681A"/>
    <w:pPr>
      <w:tabs>
        <w:tab w:val="center" w:pos="4677"/>
        <w:tab w:val="right" w:pos="9355"/>
      </w:tabs>
    </w:pPr>
    <w:rPr>
      <w:rFonts w:ascii="Courier New" w:hAnsi="Courier New" w:cs="Courier New"/>
      <w:b/>
      <w:sz w:val="18"/>
      <w:szCs w:val="22"/>
    </w:rPr>
  </w:style>
  <w:style w:type="character" w:customStyle="1" w:styleId="ae">
    <w:name w:val="Верхний колонтитул Знак"/>
    <w:basedOn w:val="a0"/>
    <w:link w:val="ad"/>
    <w:uiPriority w:val="99"/>
    <w:rsid w:val="0088681A"/>
    <w:rPr>
      <w:rFonts w:ascii="Courier New" w:eastAsia="Times New Roman" w:hAnsi="Courier New" w:cs="Courier New"/>
      <w:b/>
      <w:sz w:val="18"/>
      <w:lang w:eastAsia="ru-RU"/>
    </w:rPr>
  </w:style>
  <w:style w:type="character" w:customStyle="1" w:styleId="a9">
    <w:name w:val="Без интервала Знак"/>
    <w:link w:val="a8"/>
    <w:uiPriority w:val="1"/>
    <w:rsid w:val="000C7A3B"/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99"/>
    <w:rsid w:val="000C7A3B"/>
    <w:pPr>
      <w:widowControl w:val="0"/>
      <w:autoSpaceDE w:val="0"/>
      <w:autoSpaceDN w:val="0"/>
    </w:pPr>
    <w:rPr>
      <w:sz w:val="22"/>
      <w:szCs w:val="22"/>
      <w:lang w:val="kk-KZ" w:eastAsia="kk-K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1B7C62-A2B4-4D6B-9434-BDC8A0F2D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10173</TotalTime>
  <Pages>11</Pages>
  <Words>3454</Words>
  <Characters>19691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Dinaraetok</dc:creator>
  <cp:keywords/>
  <dc:description/>
  <cp:lastModifiedBy>Пользователь Windows</cp:lastModifiedBy>
  <cp:revision>129</cp:revision>
  <cp:lastPrinted>2024-01-05T16:33:00Z</cp:lastPrinted>
  <dcterms:created xsi:type="dcterms:W3CDTF">2018-01-04T06:38:00Z</dcterms:created>
  <dcterms:modified xsi:type="dcterms:W3CDTF">2024-02-28T09:50:00Z</dcterms:modified>
</cp:coreProperties>
</file>