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A1" w:rsidRDefault="002A13A1"/>
    <w:p w:rsidR="002A13A1" w:rsidRDefault="002A13A1"/>
    <w:p w:rsidR="002A13A1" w:rsidRDefault="002A13A1"/>
    <w:p w:rsidR="002A13A1" w:rsidRDefault="002A13A1"/>
    <w:p w:rsidR="002A13A1" w:rsidRDefault="002A13A1"/>
    <w:p w:rsidR="002A13A1" w:rsidRDefault="002A13A1"/>
    <w:p w:rsidR="009802C2" w:rsidRDefault="009802C2"/>
    <w:p w:rsidR="00D80761" w:rsidRDefault="00D80761"/>
    <w:p w:rsidR="002A13A1" w:rsidRDefault="00F159C6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«О проведении тендера </w:t>
      </w:r>
    </w:p>
    <w:p w:rsidR="002A13A1" w:rsidRDefault="00F159C6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по закупкам </w:t>
      </w:r>
    </w:p>
    <w:p w:rsidR="002A13A1" w:rsidRDefault="00F159C6">
      <w:pPr>
        <w:spacing w:after="0"/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 xml:space="preserve">                       медицинских изделий</w:t>
      </w:r>
    </w:p>
    <w:p w:rsidR="002A13A1" w:rsidRDefault="00F159C6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0"/>
        </w:rPr>
        <w:t xml:space="preserve"> по оказанию </w:t>
      </w:r>
    </w:p>
    <w:p w:rsidR="002A13A1" w:rsidRDefault="00F159C6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гарантированного объема </w:t>
      </w:r>
    </w:p>
    <w:p w:rsidR="002A13A1" w:rsidRDefault="00F159C6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бесплатной медицинской</w:t>
      </w:r>
    </w:p>
    <w:p w:rsidR="002A13A1" w:rsidRDefault="00F159C6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помощи</w:t>
      </w:r>
      <w:r w:rsidR="009802C2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(закуп картриджей)</w:t>
      </w:r>
    </w:p>
    <w:p w:rsidR="002A13A1" w:rsidRDefault="002A13A1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2A13A1" w:rsidRPr="00952477" w:rsidRDefault="00F159C6">
      <w:pPr>
        <w:spacing w:after="0"/>
        <w:ind w:firstLine="708"/>
        <w:jc w:val="both"/>
        <w:rPr>
          <w:rStyle w:val="s1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0"/>
        </w:rPr>
        <w:t xml:space="preserve">В целях своевременного и качественного обеспечения </w:t>
      </w:r>
      <w:r>
        <w:rPr>
          <w:rFonts w:ascii="Times New Roman" w:hAnsi="Times New Roman" w:cs="Times New Roman"/>
          <w:bCs/>
          <w:sz w:val="24"/>
          <w:szCs w:val="20"/>
        </w:rPr>
        <w:t xml:space="preserve">лекарственных средств и медицинских изделий, фармацевтических услуг, </w:t>
      </w:r>
      <w:r>
        <w:rPr>
          <w:rFonts w:ascii="Times New Roman" w:hAnsi="Times New Roman" w:cs="Times New Roman"/>
          <w:sz w:val="24"/>
          <w:szCs w:val="20"/>
        </w:rPr>
        <w:t>по оказанию гарантированного объема бесплатной медицинской помощи в соответствии с</w:t>
      </w:r>
      <w:r>
        <w:rPr>
          <w:rFonts w:ascii="Times New Roman" w:hAnsi="Times New Roman" w:cs="Times New Roman"/>
          <w:b/>
          <w:sz w:val="24"/>
          <w:szCs w:val="20"/>
        </w:rPr>
        <w:t xml:space="preserve"> «</w:t>
      </w:r>
      <w:r>
        <w:rPr>
          <w:rFonts w:ascii="Times New Roman" w:hAnsi="Times New Roman" w:cs="Times New Roman"/>
          <w:bCs/>
          <w:sz w:val="24"/>
          <w:szCs w:val="20"/>
        </w:rPr>
        <w:t>Правил организации и проведения закупа лекарственных средств и медицинских изделий, фармацевтических услуг (далее Правила)</w:t>
      </w:r>
      <w:r>
        <w:rPr>
          <w:rStyle w:val="s1"/>
          <w:b w:val="0"/>
          <w:sz w:val="24"/>
          <w:szCs w:val="20"/>
        </w:rPr>
        <w:t xml:space="preserve">» утвержденными </w:t>
      </w:r>
      <w:r w:rsidR="005201B2" w:rsidRPr="00952477">
        <w:rPr>
          <w:rFonts w:ascii="Times New Roman" w:hAnsi="Times New Roman" w:cs="Times New Roman"/>
          <w:b/>
          <w:color w:val="666666"/>
          <w:spacing w:val="2"/>
          <w:sz w:val="24"/>
          <w:szCs w:val="24"/>
          <w:shd w:val="clear" w:color="auto" w:fill="E8E9EB"/>
        </w:rPr>
        <w:t>Приказом Министра здравоохранения Республики Казахстан от 7 июня 2023 года № 110</w:t>
      </w:r>
      <w:r w:rsidRPr="00952477">
        <w:rPr>
          <w:rStyle w:val="s1"/>
          <w:b w:val="0"/>
          <w:sz w:val="24"/>
          <w:szCs w:val="24"/>
        </w:rPr>
        <w:t xml:space="preserve"> (далее «Правила).</w:t>
      </w:r>
      <w:proofErr w:type="gramEnd"/>
    </w:p>
    <w:p w:rsidR="002A13A1" w:rsidRDefault="002A13A1">
      <w:pPr>
        <w:spacing w:after="0"/>
        <w:ind w:firstLine="708"/>
        <w:jc w:val="center"/>
        <w:rPr>
          <w:rStyle w:val="s1"/>
          <w:sz w:val="24"/>
          <w:szCs w:val="20"/>
        </w:rPr>
      </w:pPr>
    </w:p>
    <w:p w:rsidR="002A13A1" w:rsidRDefault="002A13A1">
      <w:pPr>
        <w:spacing w:after="0"/>
        <w:ind w:firstLine="708"/>
        <w:jc w:val="center"/>
        <w:rPr>
          <w:rStyle w:val="s1"/>
          <w:sz w:val="24"/>
          <w:szCs w:val="20"/>
        </w:rPr>
      </w:pPr>
    </w:p>
    <w:p w:rsidR="002A13A1" w:rsidRDefault="00F159C6">
      <w:pPr>
        <w:spacing w:after="0"/>
        <w:ind w:firstLine="708"/>
        <w:jc w:val="center"/>
        <w:rPr>
          <w:rStyle w:val="s1"/>
          <w:sz w:val="24"/>
          <w:szCs w:val="20"/>
        </w:rPr>
      </w:pPr>
      <w:r>
        <w:rPr>
          <w:rStyle w:val="s1"/>
          <w:sz w:val="24"/>
          <w:szCs w:val="20"/>
        </w:rPr>
        <w:t>ПРИКАЗЫВАЮ:</w:t>
      </w:r>
    </w:p>
    <w:p w:rsidR="002A13A1" w:rsidRDefault="002A13A1">
      <w:pPr>
        <w:spacing w:after="0"/>
        <w:ind w:firstLine="708"/>
        <w:jc w:val="center"/>
        <w:rPr>
          <w:rStyle w:val="s1"/>
          <w:sz w:val="24"/>
          <w:szCs w:val="20"/>
        </w:rPr>
      </w:pPr>
    </w:p>
    <w:p w:rsidR="002A13A1" w:rsidRDefault="00F159C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Организовать проведение тендера по закупкам </w:t>
      </w:r>
      <w:r>
        <w:rPr>
          <w:rFonts w:ascii="Times New Roman" w:hAnsi="Times New Roman" w:cs="Times New Roman"/>
          <w:bCs/>
          <w:sz w:val="24"/>
          <w:szCs w:val="20"/>
        </w:rPr>
        <w:t>медицинских изделий</w:t>
      </w:r>
      <w:r>
        <w:rPr>
          <w:rFonts w:ascii="Times New Roman" w:hAnsi="Times New Roman" w:cs="Times New Roman"/>
          <w:sz w:val="24"/>
          <w:szCs w:val="20"/>
        </w:rPr>
        <w:t xml:space="preserve"> по оказанию гарантированного объема бесплатной медицинской помощи</w:t>
      </w:r>
      <w:r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2A13A1" w:rsidRDefault="00F159C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Утвердить потребность по закупкам</w:t>
      </w:r>
      <w:r>
        <w:rPr>
          <w:rFonts w:ascii="Times New Roman" w:hAnsi="Times New Roman" w:cs="Times New Roman"/>
          <w:bCs/>
          <w:sz w:val="24"/>
          <w:szCs w:val="20"/>
        </w:rPr>
        <w:t xml:space="preserve"> медицинских изделий</w:t>
      </w:r>
      <w:r>
        <w:rPr>
          <w:rFonts w:ascii="Times New Roman" w:hAnsi="Times New Roman" w:cs="Times New Roman"/>
          <w:sz w:val="24"/>
          <w:szCs w:val="20"/>
        </w:rPr>
        <w:t xml:space="preserve"> по оказанию гарантированного объема бесплатной медицинской помощи</w:t>
      </w:r>
      <w:r>
        <w:rPr>
          <w:rFonts w:ascii="Times New Roman" w:hAnsi="Times New Roman" w:cs="Times New Roman"/>
          <w:color w:val="000000"/>
          <w:sz w:val="24"/>
          <w:szCs w:val="20"/>
        </w:rPr>
        <w:t>.</w:t>
      </w:r>
      <w:r>
        <w:rPr>
          <w:rFonts w:ascii="Times New Roman" w:hAnsi="Times New Roman" w:cs="Times New Roman"/>
          <w:sz w:val="24"/>
          <w:szCs w:val="20"/>
        </w:rPr>
        <w:t xml:space="preserve"> (Приложение № 1,2).</w:t>
      </w:r>
    </w:p>
    <w:p w:rsidR="002A13A1" w:rsidRDefault="00F159C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Утвердить тендерную документацию по  закупкам</w:t>
      </w:r>
      <w:r>
        <w:rPr>
          <w:rFonts w:ascii="Times New Roman" w:hAnsi="Times New Roman" w:cs="Times New Roman"/>
          <w:bCs/>
          <w:sz w:val="24"/>
          <w:szCs w:val="20"/>
        </w:rPr>
        <w:t xml:space="preserve"> медицинских изделий</w:t>
      </w:r>
      <w:r>
        <w:rPr>
          <w:rFonts w:ascii="Times New Roman" w:hAnsi="Times New Roman" w:cs="Times New Roman"/>
          <w:sz w:val="24"/>
          <w:szCs w:val="20"/>
        </w:rPr>
        <w:t xml:space="preserve"> по оказанию гарантированного объема бесплатной медицинской помощи</w:t>
      </w:r>
      <w:r>
        <w:rPr>
          <w:rFonts w:ascii="Times New Roman" w:hAnsi="Times New Roman" w:cs="Times New Roman"/>
          <w:color w:val="000000"/>
          <w:sz w:val="24"/>
          <w:szCs w:val="20"/>
        </w:rPr>
        <w:t>.</w:t>
      </w:r>
      <w:r>
        <w:rPr>
          <w:rFonts w:ascii="Times New Roman" w:hAnsi="Times New Roman" w:cs="Times New Roman"/>
          <w:sz w:val="24"/>
          <w:szCs w:val="20"/>
        </w:rPr>
        <w:t xml:space="preserve"> (Приложение № 3).</w:t>
      </w:r>
    </w:p>
    <w:p w:rsidR="002A13A1" w:rsidRDefault="00F159C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Утвердить комиссию по определению поставщиков по закупкам</w:t>
      </w:r>
      <w:r>
        <w:rPr>
          <w:rFonts w:ascii="Times New Roman" w:hAnsi="Times New Roman" w:cs="Times New Roman"/>
          <w:bCs/>
          <w:sz w:val="24"/>
          <w:szCs w:val="20"/>
        </w:rPr>
        <w:t xml:space="preserve"> медицинских изделий</w:t>
      </w:r>
      <w:r>
        <w:rPr>
          <w:rFonts w:ascii="Times New Roman" w:hAnsi="Times New Roman" w:cs="Times New Roman"/>
          <w:sz w:val="24"/>
          <w:szCs w:val="20"/>
        </w:rPr>
        <w:t xml:space="preserve"> по оказанию гарантированного объема бесплатной медицинской помощи (Приложение № 4).</w:t>
      </w:r>
    </w:p>
    <w:p w:rsidR="002A13A1" w:rsidRDefault="00F159C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Обеспечить извещение о проведение тендера по  закупкам</w:t>
      </w:r>
      <w:r>
        <w:rPr>
          <w:rFonts w:ascii="Times New Roman" w:hAnsi="Times New Roman" w:cs="Times New Roman"/>
          <w:bCs/>
          <w:sz w:val="24"/>
          <w:szCs w:val="20"/>
        </w:rPr>
        <w:t xml:space="preserve"> медицинских изделий</w:t>
      </w:r>
      <w:r>
        <w:rPr>
          <w:rFonts w:ascii="Times New Roman" w:hAnsi="Times New Roman" w:cs="Times New Roman"/>
          <w:sz w:val="24"/>
          <w:szCs w:val="20"/>
        </w:rPr>
        <w:t xml:space="preserve"> по оказанию гарантированного объема бесплатной медицинской помощи</w:t>
      </w:r>
      <w:r>
        <w:rPr>
          <w:rFonts w:ascii="Times New Roman" w:hAnsi="Times New Roman" w:cs="Times New Roman"/>
          <w:color w:val="000000"/>
          <w:sz w:val="24"/>
          <w:szCs w:val="20"/>
        </w:rPr>
        <w:t>,</w:t>
      </w:r>
      <w:r>
        <w:rPr>
          <w:rFonts w:ascii="Times New Roman" w:hAnsi="Times New Roman" w:cs="Times New Roman"/>
          <w:sz w:val="24"/>
          <w:szCs w:val="20"/>
        </w:rPr>
        <w:t xml:space="preserve"> в соответствии с гл.8 п. 35 Правил.</w:t>
      </w:r>
    </w:p>
    <w:p w:rsidR="002A13A1" w:rsidRDefault="00F159C6">
      <w:pPr>
        <w:pStyle w:val="a7"/>
        <w:numPr>
          <w:ilvl w:val="0"/>
          <w:numId w:val="1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>
        <w:rPr>
          <w:rFonts w:ascii="Times New Roman" w:hAnsi="Times New Roman" w:cs="Times New Roman"/>
          <w:sz w:val="24"/>
          <w:szCs w:val="20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0"/>
        </w:rPr>
        <w:t xml:space="preserve"> исполнением настоящего приказа оставляю за собой.</w:t>
      </w:r>
    </w:p>
    <w:p w:rsidR="002A13A1" w:rsidRDefault="002A13A1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 w:firstLine="348"/>
        <w:jc w:val="both"/>
        <w:rPr>
          <w:rFonts w:ascii="Times New Roman" w:hAnsi="Times New Roman" w:cs="Times New Roman"/>
          <w:sz w:val="24"/>
          <w:szCs w:val="20"/>
        </w:rPr>
      </w:pPr>
    </w:p>
    <w:p w:rsidR="002A13A1" w:rsidRPr="005201B2" w:rsidRDefault="00F159C6" w:rsidP="00F159C6">
      <w:pPr>
        <w:spacing w:after="0"/>
        <w:jc w:val="both"/>
        <w:rPr>
          <w:rFonts w:ascii="Times New Roman" w:hAnsi="Times New Roman" w:cs="Times New Roman"/>
          <w:b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</w:t>
      </w:r>
      <w:r w:rsidR="005201B2">
        <w:rPr>
          <w:rFonts w:ascii="Times New Roman" w:hAnsi="Times New Roman" w:cs="Times New Roman"/>
          <w:b/>
          <w:sz w:val="24"/>
          <w:szCs w:val="20"/>
        </w:rPr>
        <w:t>Директор</w:t>
      </w:r>
      <w:proofErr w:type="gramStart"/>
      <w:r w:rsidRPr="00F159C6">
        <w:rPr>
          <w:rFonts w:ascii="Times New Roman" w:hAnsi="Times New Roman" w:cs="Times New Roman"/>
          <w:b/>
          <w:sz w:val="24"/>
          <w:szCs w:val="20"/>
        </w:rPr>
        <w:tab/>
      </w:r>
      <w:r w:rsidRPr="00F159C6">
        <w:rPr>
          <w:rFonts w:ascii="Times New Roman" w:hAnsi="Times New Roman" w:cs="Times New Roman"/>
          <w:b/>
          <w:sz w:val="24"/>
          <w:szCs w:val="20"/>
        </w:rPr>
        <w:tab/>
      </w:r>
      <w:r w:rsidRPr="00F159C6">
        <w:rPr>
          <w:rFonts w:ascii="Times New Roman" w:hAnsi="Times New Roman" w:cs="Times New Roman"/>
          <w:b/>
          <w:sz w:val="24"/>
          <w:szCs w:val="20"/>
        </w:rPr>
        <w:tab/>
      </w:r>
      <w:r w:rsidRPr="00F159C6">
        <w:rPr>
          <w:rFonts w:ascii="Times New Roman" w:hAnsi="Times New Roman" w:cs="Times New Roman"/>
          <w:b/>
          <w:sz w:val="24"/>
          <w:szCs w:val="20"/>
        </w:rPr>
        <w:tab/>
      </w:r>
      <w:r w:rsidRPr="00F159C6">
        <w:rPr>
          <w:rFonts w:ascii="Times New Roman" w:hAnsi="Times New Roman" w:cs="Times New Roman"/>
          <w:b/>
          <w:sz w:val="24"/>
          <w:szCs w:val="20"/>
        </w:rPr>
        <w:tab/>
      </w:r>
      <w:r w:rsidRPr="00F159C6">
        <w:rPr>
          <w:rFonts w:ascii="Times New Roman" w:hAnsi="Times New Roman" w:cs="Times New Roman"/>
          <w:b/>
          <w:sz w:val="24"/>
          <w:szCs w:val="20"/>
        </w:rPr>
        <w:tab/>
      </w:r>
      <w:r w:rsidR="005201B2"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                Ж</w:t>
      </w:r>
      <w:proofErr w:type="gramEnd"/>
      <w:r w:rsidR="005201B2">
        <w:rPr>
          <w:rFonts w:ascii="Times New Roman" w:hAnsi="Times New Roman" w:cs="Times New Roman"/>
          <w:b/>
          <w:sz w:val="24"/>
          <w:szCs w:val="20"/>
          <w:lang w:val="kk-KZ"/>
        </w:rPr>
        <w:t>үкен Т.Т.</w:t>
      </w:r>
    </w:p>
    <w:p w:rsidR="00D80761" w:rsidRDefault="00D80761">
      <w:pPr>
        <w:spacing w:after="0"/>
        <w:ind w:left="567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A13A1" w:rsidRDefault="00F159C6">
      <w:pPr>
        <w:spacing w:after="0"/>
        <w:ind w:left="567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исп.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Лещак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 xml:space="preserve"> Л.С.</w:t>
      </w:r>
    </w:p>
    <w:p w:rsidR="002A13A1" w:rsidRDefault="005C0359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87215665532</w:t>
      </w:r>
    </w:p>
    <w:p w:rsidR="002A13A1" w:rsidRDefault="002A13A1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80761" w:rsidRDefault="00D80761">
      <w:pPr>
        <w:pStyle w:val="a7"/>
        <w:spacing w:after="0"/>
        <w:ind w:left="1068"/>
        <w:jc w:val="right"/>
        <w:rPr>
          <w:rFonts w:ascii="Times New Roman" w:hAnsi="Times New Roman" w:cs="Times New Roman"/>
          <w:sz w:val="24"/>
          <w:szCs w:val="20"/>
        </w:rPr>
      </w:pPr>
    </w:p>
    <w:p w:rsidR="00D80761" w:rsidRDefault="00D80761">
      <w:pPr>
        <w:pStyle w:val="a7"/>
        <w:spacing w:after="0"/>
        <w:ind w:left="1068"/>
        <w:jc w:val="right"/>
        <w:rPr>
          <w:rFonts w:ascii="Times New Roman" w:hAnsi="Times New Roman" w:cs="Times New Roman"/>
          <w:sz w:val="24"/>
          <w:szCs w:val="20"/>
        </w:rPr>
      </w:pPr>
    </w:p>
    <w:p w:rsidR="002A13A1" w:rsidRDefault="00F159C6">
      <w:pPr>
        <w:pStyle w:val="a7"/>
        <w:spacing w:after="0"/>
        <w:ind w:left="1068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Приложение № 4 к приказу </w:t>
      </w:r>
    </w:p>
    <w:p w:rsidR="002A13A1" w:rsidRDefault="002A13A1">
      <w:pPr>
        <w:pStyle w:val="a7"/>
        <w:spacing w:after="0"/>
        <w:ind w:left="1068"/>
        <w:jc w:val="right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/>
        <w:jc w:val="right"/>
        <w:rPr>
          <w:rFonts w:ascii="Times New Roman" w:hAnsi="Times New Roman" w:cs="Times New Roman"/>
          <w:sz w:val="24"/>
          <w:szCs w:val="20"/>
        </w:rPr>
      </w:pPr>
    </w:p>
    <w:p w:rsidR="002A13A1" w:rsidRDefault="00F159C6">
      <w:pPr>
        <w:pStyle w:val="a7"/>
        <w:spacing w:after="0"/>
        <w:ind w:left="1068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СОСТАВ</w:t>
      </w:r>
    </w:p>
    <w:p w:rsidR="002A13A1" w:rsidRDefault="00F159C6">
      <w:pPr>
        <w:spacing w:after="0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Тендерной комиссии по определению победителей по закупкам </w:t>
      </w:r>
      <w:r>
        <w:rPr>
          <w:rFonts w:ascii="Times New Roman" w:hAnsi="Times New Roman" w:cs="Times New Roman"/>
          <w:bCs/>
          <w:sz w:val="24"/>
          <w:szCs w:val="20"/>
        </w:rPr>
        <w:t>медицинских изделий</w:t>
      </w:r>
    </w:p>
    <w:p w:rsidR="002A13A1" w:rsidRDefault="00F159C6">
      <w:pPr>
        <w:spacing w:after="0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по оказанию гарантированного объема бесплатной медицинской помощи.</w:t>
      </w:r>
    </w:p>
    <w:p w:rsidR="002A13A1" w:rsidRDefault="002A13A1">
      <w:pPr>
        <w:pStyle w:val="a7"/>
        <w:spacing w:after="0"/>
        <w:ind w:left="360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93"/>
        <w:gridCol w:w="2551"/>
        <w:gridCol w:w="6061"/>
      </w:tblGrid>
      <w:tr w:rsidR="002A13A1">
        <w:tc>
          <w:tcPr>
            <w:tcW w:w="993" w:type="dxa"/>
          </w:tcPr>
          <w:p w:rsidR="002A13A1" w:rsidRDefault="00F159C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2551" w:type="dxa"/>
          </w:tcPr>
          <w:p w:rsidR="002A13A1" w:rsidRDefault="00F159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Лещак Л.С.</w:t>
            </w:r>
          </w:p>
        </w:tc>
        <w:tc>
          <w:tcPr>
            <w:tcW w:w="6061" w:type="dxa"/>
          </w:tcPr>
          <w:p w:rsidR="002A13A1" w:rsidRDefault="00F159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Главный бухгалтер</w:t>
            </w:r>
          </w:p>
        </w:tc>
      </w:tr>
    </w:tbl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2A13A1" w:rsidRDefault="00F159C6">
      <w:pPr>
        <w:pStyle w:val="a7"/>
        <w:spacing w:after="0"/>
        <w:ind w:left="1068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Члены тендерной комиссии:</w:t>
      </w: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b/>
          <w:sz w:val="24"/>
          <w:szCs w:val="20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93"/>
        <w:gridCol w:w="2551"/>
        <w:gridCol w:w="6061"/>
      </w:tblGrid>
      <w:tr w:rsidR="002A13A1">
        <w:tc>
          <w:tcPr>
            <w:tcW w:w="993" w:type="dxa"/>
          </w:tcPr>
          <w:p w:rsidR="002A13A1" w:rsidRDefault="00F159C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2551" w:type="dxa"/>
          </w:tcPr>
          <w:p w:rsidR="002A13A1" w:rsidRDefault="0095247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Кавланов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Ш.А.</w:t>
            </w:r>
          </w:p>
        </w:tc>
        <w:tc>
          <w:tcPr>
            <w:tcW w:w="6061" w:type="dxa"/>
          </w:tcPr>
          <w:p w:rsidR="002A13A1" w:rsidRDefault="00952477">
            <w:pPr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Зав. ОАРИТ</w:t>
            </w:r>
          </w:p>
        </w:tc>
      </w:tr>
      <w:tr w:rsidR="002A13A1">
        <w:trPr>
          <w:trHeight w:val="244"/>
        </w:trPr>
        <w:tc>
          <w:tcPr>
            <w:tcW w:w="993" w:type="dxa"/>
          </w:tcPr>
          <w:p w:rsidR="002A13A1" w:rsidRDefault="00F159C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2551" w:type="dxa"/>
          </w:tcPr>
          <w:p w:rsidR="002A13A1" w:rsidRDefault="0095247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Токубаева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А.Т.</w:t>
            </w:r>
          </w:p>
        </w:tc>
        <w:tc>
          <w:tcPr>
            <w:tcW w:w="6061" w:type="dxa"/>
          </w:tcPr>
          <w:p w:rsidR="002A13A1" w:rsidRDefault="0095247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Провизор</w:t>
            </w:r>
          </w:p>
        </w:tc>
      </w:tr>
      <w:tr w:rsidR="002A13A1">
        <w:trPr>
          <w:trHeight w:val="279"/>
        </w:trPr>
        <w:tc>
          <w:tcPr>
            <w:tcW w:w="993" w:type="dxa"/>
          </w:tcPr>
          <w:p w:rsidR="002A13A1" w:rsidRDefault="00F159C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2551" w:type="dxa"/>
          </w:tcPr>
          <w:p w:rsidR="002A13A1" w:rsidRDefault="00F159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shd w:val="clear" w:color="auto" w:fill="F5F5F5"/>
              </w:rPr>
              <w:t>Альжанов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shd w:val="clear" w:color="auto" w:fill="F5F5F5"/>
              </w:rPr>
              <w:t xml:space="preserve"> А.Д.</w:t>
            </w:r>
          </w:p>
        </w:tc>
        <w:tc>
          <w:tcPr>
            <w:tcW w:w="6061" w:type="dxa"/>
          </w:tcPr>
          <w:p w:rsidR="002A13A1" w:rsidRDefault="00F159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Юрисконсульт</w:t>
            </w:r>
          </w:p>
        </w:tc>
      </w:tr>
    </w:tbl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2A13A1" w:rsidRDefault="00F159C6">
      <w:pPr>
        <w:pStyle w:val="a7"/>
        <w:spacing w:after="0"/>
        <w:ind w:left="1068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Секретарь тендерной комиссии:</w:t>
      </w: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b/>
          <w:sz w:val="24"/>
          <w:szCs w:val="20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93"/>
        <w:gridCol w:w="2551"/>
        <w:gridCol w:w="6061"/>
      </w:tblGrid>
      <w:tr w:rsidR="002A13A1">
        <w:tc>
          <w:tcPr>
            <w:tcW w:w="993" w:type="dxa"/>
          </w:tcPr>
          <w:p w:rsidR="002A13A1" w:rsidRDefault="00F159C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2551" w:type="dxa"/>
          </w:tcPr>
          <w:p w:rsidR="002A13A1" w:rsidRDefault="00F159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Гринь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Ю.И.</w:t>
            </w:r>
            <w:bookmarkStart w:id="0" w:name="_GoBack"/>
            <w:bookmarkEnd w:id="0"/>
          </w:p>
        </w:tc>
        <w:tc>
          <w:tcPr>
            <w:tcW w:w="6061" w:type="dxa"/>
          </w:tcPr>
          <w:p w:rsidR="002A13A1" w:rsidRDefault="00F159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Специалист по государственным закупкам</w:t>
            </w:r>
          </w:p>
        </w:tc>
      </w:tr>
    </w:tbl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5201B2" w:rsidRPr="005201B2" w:rsidRDefault="005201B2" w:rsidP="005201B2">
      <w:pPr>
        <w:spacing w:after="0"/>
        <w:jc w:val="both"/>
        <w:rPr>
          <w:rFonts w:ascii="Times New Roman" w:hAnsi="Times New Roman" w:cs="Times New Roman"/>
          <w:b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sz w:val="24"/>
          <w:szCs w:val="20"/>
        </w:rPr>
        <w:t>Директор</w:t>
      </w:r>
      <w:proofErr w:type="gramStart"/>
      <w:r w:rsidR="00F159C6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F159C6">
        <w:rPr>
          <w:rFonts w:ascii="Times New Roman" w:hAnsi="Times New Roman" w:cs="Times New Roman"/>
          <w:b/>
          <w:sz w:val="24"/>
          <w:szCs w:val="20"/>
        </w:rPr>
        <w:tab/>
      </w:r>
      <w:r w:rsidR="00F159C6">
        <w:rPr>
          <w:rFonts w:ascii="Times New Roman" w:hAnsi="Times New Roman" w:cs="Times New Roman"/>
          <w:b/>
          <w:sz w:val="24"/>
          <w:szCs w:val="20"/>
        </w:rPr>
        <w:tab/>
      </w:r>
      <w:r w:rsidR="00F159C6">
        <w:rPr>
          <w:rFonts w:ascii="Times New Roman" w:hAnsi="Times New Roman" w:cs="Times New Roman"/>
          <w:b/>
          <w:sz w:val="24"/>
          <w:szCs w:val="20"/>
        </w:rPr>
        <w:tab/>
      </w:r>
      <w:r w:rsidR="00F159C6">
        <w:rPr>
          <w:rFonts w:ascii="Times New Roman" w:hAnsi="Times New Roman" w:cs="Times New Roman"/>
          <w:b/>
          <w:sz w:val="24"/>
          <w:szCs w:val="20"/>
        </w:rPr>
        <w:tab/>
      </w:r>
      <w:r w:rsidR="00F159C6">
        <w:rPr>
          <w:rFonts w:ascii="Times New Roman" w:hAnsi="Times New Roman" w:cs="Times New Roman"/>
          <w:b/>
          <w:sz w:val="24"/>
          <w:szCs w:val="20"/>
        </w:rPr>
        <w:tab/>
      </w:r>
      <w:r w:rsidR="00F159C6"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                      Ж</w:t>
      </w:r>
      <w:proofErr w:type="gramEnd"/>
      <w:r>
        <w:rPr>
          <w:rFonts w:ascii="Times New Roman" w:hAnsi="Times New Roman" w:cs="Times New Roman"/>
          <w:b/>
          <w:sz w:val="24"/>
          <w:szCs w:val="20"/>
          <w:lang w:val="kk-KZ"/>
        </w:rPr>
        <w:t>үкен Т.Т.</w:t>
      </w:r>
    </w:p>
    <w:p w:rsidR="002A13A1" w:rsidRPr="005201B2" w:rsidRDefault="002A13A1">
      <w:pPr>
        <w:pStyle w:val="a7"/>
        <w:spacing w:after="0"/>
        <w:ind w:left="1068" w:firstLine="348"/>
        <w:jc w:val="both"/>
        <w:rPr>
          <w:rFonts w:ascii="Times New Roman" w:hAnsi="Times New Roman" w:cs="Times New Roman"/>
          <w:b/>
          <w:sz w:val="24"/>
          <w:szCs w:val="20"/>
          <w:lang w:val="kk-KZ"/>
        </w:rPr>
      </w:pPr>
    </w:p>
    <w:p w:rsidR="002A13A1" w:rsidRDefault="002A13A1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sectPr w:rsidR="002A13A1" w:rsidSect="002A13A1">
      <w:pgSz w:w="11906" w:h="16838"/>
      <w:pgMar w:top="851" w:right="566" w:bottom="56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2D7" w:rsidRDefault="006C52D7">
      <w:pPr>
        <w:spacing w:line="240" w:lineRule="auto"/>
      </w:pPr>
      <w:r>
        <w:separator/>
      </w:r>
    </w:p>
  </w:endnote>
  <w:endnote w:type="continuationSeparator" w:id="0">
    <w:p w:rsidR="006C52D7" w:rsidRDefault="006C52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2D7" w:rsidRDefault="006C52D7">
      <w:pPr>
        <w:spacing w:after="0"/>
      </w:pPr>
      <w:r>
        <w:separator/>
      </w:r>
    </w:p>
  </w:footnote>
  <w:footnote w:type="continuationSeparator" w:id="0">
    <w:p w:rsidR="006C52D7" w:rsidRDefault="006C52D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4321C"/>
    <w:multiLevelType w:val="multilevel"/>
    <w:tmpl w:val="38543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08AB"/>
    <w:rsid w:val="00023BEC"/>
    <w:rsid w:val="0006612C"/>
    <w:rsid w:val="000875C8"/>
    <w:rsid w:val="00092AFD"/>
    <w:rsid w:val="000C70E8"/>
    <w:rsid w:val="0013561E"/>
    <w:rsid w:val="0015137F"/>
    <w:rsid w:val="0015652D"/>
    <w:rsid w:val="001614AB"/>
    <w:rsid w:val="00182F29"/>
    <w:rsid w:val="001C5B3C"/>
    <w:rsid w:val="001F74CA"/>
    <w:rsid w:val="00225C96"/>
    <w:rsid w:val="00242FCE"/>
    <w:rsid w:val="00266B44"/>
    <w:rsid w:val="00285A32"/>
    <w:rsid w:val="002A13A1"/>
    <w:rsid w:val="002B0C04"/>
    <w:rsid w:val="00376DE2"/>
    <w:rsid w:val="003D3178"/>
    <w:rsid w:val="003D606C"/>
    <w:rsid w:val="004108AB"/>
    <w:rsid w:val="004242AA"/>
    <w:rsid w:val="0046744D"/>
    <w:rsid w:val="004955A7"/>
    <w:rsid w:val="004D2B7A"/>
    <w:rsid w:val="004E4963"/>
    <w:rsid w:val="005173F4"/>
    <w:rsid w:val="005201B2"/>
    <w:rsid w:val="00561A34"/>
    <w:rsid w:val="00583BCE"/>
    <w:rsid w:val="005906D9"/>
    <w:rsid w:val="005C0359"/>
    <w:rsid w:val="00671B5F"/>
    <w:rsid w:val="00685077"/>
    <w:rsid w:val="006A5877"/>
    <w:rsid w:val="006A5AF1"/>
    <w:rsid w:val="006B1C93"/>
    <w:rsid w:val="006C52D7"/>
    <w:rsid w:val="0071008E"/>
    <w:rsid w:val="00726229"/>
    <w:rsid w:val="007C59BA"/>
    <w:rsid w:val="00810E9F"/>
    <w:rsid w:val="008528F3"/>
    <w:rsid w:val="00862BFC"/>
    <w:rsid w:val="00897F42"/>
    <w:rsid w:val="008A3A3A"/>
    <w:rsid w:val="008D112D"/>
    <w:rsid w:val="00906C1A"/>
    <w:rsid w:val="00952477"/>
    <w:rsid w:val="009802C2"/>
    <w:rsid w:val="009A4AEC"/>
    <w:rsid w:val="009D6D14"/>
    <w:rsid w:val="00AF0363"/>
    <w:rsid w:val="00BE1D76"/>
    <w:rsid w:val="00C51172"/>
    <w:rsid w:val="00C97B1D"/>
    <w:rsid w:val="00D0252D"/>
    <w:rsid w:val="00D2210F"/>
    <w:rsid w:val="00D4693F"/>
    <w:rsid w:val="00D80761"/>
    <w:rsid w:val="00D80993"/>
    <w:rsid w:val="00D821D4"/>
    <w:rsid w:val="00DB018A"/>
    <w:rsid w:val="00E03F13"/>
    <w:rsid w:val="00E176DD"/>
    <w:rsid w:val="00F159C6"/>
    <w:rsid w:val="00F31EC2"/>
    <w:rsid w:val="00FC4C1D"/>
    <w:rsid w:val="1D711914"/>
    <w:rsid w:val="6D485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A13A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qFormat/>
    <w:rsid w:val="002A13A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qFormat/>
    <w:rsid w:val="002A13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2A13A1"/>
    <w:rPr>
      <w:rFonts w:ascii="Times New Roman" w:hAnsi="Times New Roman" w:cs="Times New Roman" w:hint="default"/>
      <w:b/>
      <w:bCs/>
      <w:color w:val="000000"/>
    </w:rPr>
  </w:style>
  <w:style w:type="paragraph" w:styleId="a7">
    <w:name w:val="List Paragraph"/>
    <w:basedOn w:val="a"/>
    <w:uiPriority w:val="34"/>
    <w:qFormat/>
    <w:rsid w:val="002A13A1"/>
    <w:pPr>
      <w:ind w:left="720"/>
      <w:contextualSpacing/>
    </w:pPr>
  </w:style>
  <w:style w:type="paragraph" w:customStyle="1" w:styleId="CharChar">
    <w:name w:val="Char Char"/>
    <w:basedOn w:val="a"/>
    <w:qFormat/>
    <w:rsid w:val="002A13A1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2A13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38726-65E9-41FD-8A3A-A868A6E1F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2024-01-22T10:29:00Z</cp:lastPrinted>
  <dcterms:created xsi:type="dcterms:W3CDTF">2021-08-12T10:48:00Z</dcterms:created>
  <dcterms:modified xsi:type="dcterms:W3CDTF">2024-01-22T10:35:00Z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FFE8FE38B81D43E792E9FA570E0AD287</vt:lpwstr>
  </property>
</Properties>
</file>